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E2710B" w14:textId="06C8E167" w:rsidR="00C46D48" w:rsidRPr="00C46D48" w:rsidRDefault="00C46D48" w:rsidP="00C46D48">
      <w:pPr>
        <w:jc w:val="center"/>
        <w:rPr>
          <w:b/>
          <w:bCs/>
        </w:rPr>
      </w:pPr>
      <w:r w:rsidRPr="00C46D48">
        <w:rPr>
          <w:b/>
          <w:bCs/>
        </w:rPr>
        <w:t>SV Practicum Learning Objective</w:t>
      </w:r>
      <w:r w:rsidRPr="00C46D48">
        <w:rPr>
          <w:b/>
          <w:bCs/>
        </w:rPr>
        <w:t>s</w:t>
      </w:r>
    </w:p>
    <w:p w14:paraId="6385F64E" w14:textId="77777777" w:rsidR="00C46D48" w:rsidRDefault="00C46D48" w:rsidP="00C46D48">
      <w:pPr>
        <w:spacing w:after="0" w:line="240" w:lineRule="auto"/>
        <w:ind w:left="203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</w:p>
    <w:p w14:paraId="0BEDD285" w14:textId="4E6B4C33" w:rsidR="00C46D48" w:rsidRPr="00C46D48" w:rsidRDefault="00C46D48" w:rsidP="00C46D48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Utilize terminology related to limited obstetric ultrasound</w:t>
      </w:r>
      <w:r w:rsidR="00172667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3DB1E3C6" w14:textId="13723166" w:rsidR="00C46D48" w:rsidRPr="00C46D48" w:rsidRDefault="00C46D48" w:rsidP="00C46D48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 xml:space="preserve">Identify pertinent anatomy/landmarks related to confirming an </w:t>
      </w:r>
      <w:r>
        <w:rPr>
          <w:rFonts w:eastAsia="Times New Roman" w:cs="Times New Roman"/>
          <w:color w:val="000000"/>
          <w:kern w:val="0"/>
          <w14:ligatures w14:val="none"/>
        </w:rPr>
        <w:t>intrauterine pregnancy.</w:t>
      </w:r>
    </w:p>
    <w:p w14:paraId="6C7C0A41" w14:textId="77777777" w:rsidR="00C46D48" w:rsidRPr="00C46D48" w:rsidRDefault="00C46D48" w:rsidP="00C46D48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Survey in sagittal and transverse planes to determine uterine orientation.</w:t>
      </w:r>
    </w:p>
    <w:p w14:paraId="6DA24BF5" w14:textId="0E362663" w:rsidR="00C46D48" w:rsidRPr="00C46D48" w:rsidRDefault="00C46D48" w:rsidP="00C46D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Obtain appropriate measurements to estimate gestational age.</w:t>
      </w:r>
    </w:p>
    <w:p w14:paraId="0648E8DF" w14:textId="17B4B3D3" w:rsidR="00C46D48" w:rsidRPr="00C46D48" w:rsidRDefault="00C46D48" w:rsidP="00C46D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Record M-mode or video clip to document fetal cardiac activity.</w:t>
      </w:r>
    </w:p>
    <w:p w14:paraId="361A7806" w14:textId="0F954AA5" w:rsidR="00C46D48" w:rsidRPr="00C46D48" w:rsidRDefault="00C46D48" w:rsidP="00C46D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Correlate clinical presentation with sonographic findings.</w:t>
      </w:r>
    </w:p>
    <w:p w14:paraId="307B3CD2" w14:textId="1DAE62AB" w:rsidR="00C46D48" w:rsidRPr="00C46D48" w:rsidRDefault="00C46D48" w:rsidP="00C46D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Document unexpected findings in the scan.</w:t>
      </w:r>
    </w:p>
    <w:p w14:paraId="02D91870" w14:textId="5893B29E" w:rsidR="00C46D48" w:rsidRPr="00C46D48" w:rsidRDefault="00C46D48" w:rsidP="00C46D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Describe sonographic findings associated with ectopic pregnancy.</w:t>
      </w:r>
    </w:p>
    <w:p w14:paraId="5D8B337D" w14:textId="7C5FBA38" w:rsidR="00C46D48" w:rsidRPr="00C46D48" w:rsidRDefault="00C46D48" w:rsidP="00C46D48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46D48">
        <w:rPr>
          <w:rFonts w:eastAsia="Times New Roman" w:cs="Times New Roman"/>
          <w:color w:val="000000"/>
          <w:kern w:val="0"/>
          <w14:ligatures w14:val="none"/>
        </w:rPr>
        <w:t>Demonstrate patient care skills, including communication and procedures.</w:t>
      </w:r>
    </w:p>
    <w:sectPr w:rsidR="00C46D48" w:rsidRPr="00C46D48" w:rsidSect="00571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4B4231"/>
    <w:multiLevelType w:val="multilevel"/>
    <w:tmpl w:val="20DE6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0B6DA0"/>
    <w:multiLevelType w:val="hybridMultilevel"/>
    <w:tmpl w:val="B2A29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929473">
    <w:abstractNumId w:val="0"/>
  </w:num>
  <w:num w:numId="2" w16cid:durableId="10489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48"/>
    <w:rsid w:val="00172667"/>
    <w:rsid w:val="00571E41"/>
    <w:rsid w:val="005B7D87"/>
    <w:rsid w:val="00632441"/>
    <w:rsid w:val="006B55A1"/>
    <w:rsid w:val="009F0EDD"/>
    <w:rsid w:val="00C46D48"/>
    <w:rsid w:val="00D8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BB9247"/>
  <w15:chartTrackingRefBased/>
  <w15:docId w15:val="{8B3E8960-ECAD-7649-A5F8-08E6C8EC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D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D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D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D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D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D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D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D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D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D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D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6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538</Characters>
  <Application>Microsoft Office Word</Application>
  <DocSecurity>0</DocSecurity>
  <Lines>9</Lines>
  <Paragraphs>9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Stout</dc:creator>
  <cp:keywords/>
  <dc:description/>
  <cp:lastModifiedBy>Audrey Stout</cp:lastModifiedBy>
  <cp:revision>2</cp:revision>
  <dcterms:created xsi:type="dcterms:W3CDTF">2026-08-31T19:57:00Z</dcterms:created>
  <dcterms:modified xsi:type="dcterms:W3CDTF">2026-08-31T20:02:00Z</dcterms:modified>
</cp:coreProperties>
</file>