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0" w:type="dxa"/>
        <w:tblInd w:w="-545" w:type="dxa"/>
        <w:tblBorders>
          <w:top w:val="threeDEngrave" w:sz="48" w:space="0" w:color="4C94D8" w:themeColor="text2" w:themeTint="80"/>
          <w:left w:val="none" w:sz="0" w:space="0" w:color="auto"/>
          <w:bottom w:val="single" w:sz="36" w:space="0" w:color="4C94D8" w:themeColor="text2" w:themeTint="80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65"/>
        <w:gridCol w:w="1440"/>
        <w:gridCol w:w="6835"/>
      </w:tblGrid>
      <w:tr w:rsidR="00746968" w14:paraId="5BB31C37" w14:textId="77777777" w:rsidTr="00B966DA">
        <w:tc>
          <w:tcPr>
            <w:tcW w:w="10440" w:type="dxa"/>
            <w:gridSpan w:val="3"/>
            <w:tcBorders>
              <w:top w:val="threeDEngrave" w:sz="48" w:space="0" w:color="4C94D8" w:themeColor="text2" w:themeTint="80"/>
              <w:bottom w:val="nil"/>
            </w:tcBorders>
          </w:tcPr>
          <w:p w14:paraId="6A5861F6" w14:textId="77777777" w:rsidR="00746968" w:rsidRPr="005A670C" w:rsidRDefault="00746968" w:rsidP="00B966DA">
            <w:pPr>
              <w:jc w:val="center"/>
              <w:rPr>
                <w:rFonts w:ascii="Aptos Black" w:hAnsi="Aptos Black"/>
                <w:sz w:val="10"/>
                <w:szCs w:val="10"/>
              </w:rPr>
            </w:pPr>
            <w:bookmarkStart w:id="0" w:name="_Hlk179046590"/>
            <w:bookmarkEnd w:id="0"/>
          </w:p>
        </w:tc>
      </w:tr>
      <w:tr w:rsidR="00746968" w14:paraId="479F0D2C" w14:textId="77777777" w:rsidTr="00B966DA">
        <w:tc>
          <w:tcPr>
            <w:tcW w:w="2165" w:type="dxa"/>
            <w:tcBorders>
              <w:top w:val="nil"/>
              <w:bottom w:val="nil"/>
              <w:right w:val="single" w:sz="18" w:space="0" w:color="4C94D8" w:themeColor="text2" w:themeTint="80"/>
            </w:tcBorders>
          </w:tcPr>
          <w:p w14:paraId="014E61DF" w14:textId="77777777" w:rsidR="00746968" w:rsidRDefault="00746968" w:rsidP="00B966DA">
            <w:pPr>
              <w:jc w:val="center"/>
            </w:pPr>
            <w:r w:rsidRPr="005A670C">
              <w:rPr>
                <w:noProof/>
              </w:rPr>
              <w:drawing>
                <wp:inline distT="0" distB="0" distL="0" distR="0" wp14:anchorId="3A208D1C" wp14:editId="569A36AA">
                  <wp:extent cx="528918" cy="510989"/>
                  <wp:effectExtent l="0" t="0" r="5080" b="3810"/>
                  <wp:docPr id="493991068" name="Picture 1" descr="A logo with text and icon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991068" name="Picture 1" descr="A logo with text and icons&#10;&#10;Description automatically generated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793" cy="519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tcBorders>
              <w:top w:val="nil"/>
              <w:left w:val="single" w:sz="18" w:space="0" w:color="4C94D8" w:themeColor="text2" w:themeTint="80"/>
              <w:bottom w:val="nil"/>
              <w:right w:val="nil"/>
            </w:tcBorders>
          </w:tcPr>
          <w:p w14:paraId="370D4D1A" w14:textId="77777777" w:rsidR="00746968" w:rsidRPr="006F294C" w:rsidRDefault="00746968" w:rsidP="00B966DA">
            <w:pPr>
              <w:rPr>
                <w:rFonts w:ascii="Arial Black" w:hAnsi="Arial Black"/>
                <w:sz w:val="20"/>
                <w:szCs w:val="20"/>
              </w:rPr>
            </w:pPr>
            <w:r w:rsidRPr="006F294C">
              <w:rPr>
                <w:rFonts w:ascii="Arial Black" w:hAnsi="Arial Black"/>
                <w:sz w:val="20"/>
                <w:szCs w:val="20"/>
              </w:rPr>
              <w:t>The</w:t>
            </w:r>
          </w:p>
          <w:p w14:paraId="1453B4EB" w14:textId="77777777" w:rsidR="00746968" w:rsidRPr="006F294C" w:rsidRDefault="00746968" w:rsidP="00B966DA">
            <w:pPr>
              <w:rPr>
                <w:rFonts w:ascii="Arial Black" w:hAnsi="Arial Black"/>
                <w:sz w:val="20"/>
                <w:szCs w:val="20"/>
              </w:rPr>
            </w:pPr>
            <w:r w:rsidRPr="006F294C">
              <w:rPr>
                <w:rFonts w:ascii="Arial Black" w:hAnsi="Arial Black"/>
                <w:sz w:val="20"/>
                <w:szCs w:val="20"/>
              </w:rPr>
              <w:t>Director’s</w:t>
            </w:r>
          </w:p>
          <w:p w14:paraId="6A504B79" w14:textId="77777777" w:rsidR="00746968" w:rsidRPr="006F294C" w:rsidRDefault="00746968" w:rsidP="00B966DA">
            <w:pPr>
              <w:rPr>
                <w:sz w:val="20"/>
                <w:szCs w:val="20"/>
              </w:rPr>
            </w:pPr>
            <w:r w:rsidRPr="006F294C">
              <w:rPr>
                <w:rFonts w:ascii="Arial Black" w:hAnsi="Arial Black"/>
                <w:sz w:val="20"/>
                <w:szCs w:val="20"/>
              </w:rPr>
              <w:t>Club</w:t>
            </w:r>
          </w:p>
        </w:tc>
        <w:tc>
          <w:tcPr>
            <w:tcW w:w="6835" w:type="dxa"/>
            <w:tcBorders>
              <w:top w:val="nil"/>
              <w:left w:val="nil"/>
              <w:bottom w:val="nil"/>
            </w:tcBorders>
          </w:tcPr>
          <w:p w14:paraId="3A6B983E" w14:textId="77777777" w:rsidR="00203ACE" w:rsidRDefault="00746968" w:rsidP="00B966DA">
            <w:pPr>
              <w:rPr>
                <w:rFonts w:ascii="Aptos Black" w:hAnsi="Aptos Black"/>
                <w:color w:val="215E99" w:themeColor="text2" w:themeTint="BF"/>
                <w:sz w:val="40"/>
                <w:szCs w:val="40"/>
              </w:rPr>
            </w:pPr>
            <w:r w:rsidRPr="00203ACE">
              <w:rPr>
                <w:rFonts w:ascii="Aptos Black" w:hAnsi="Aptos Black"/>
                <w:color w:val="215E99" w:themeColor="text2" w:themeTint="BF"/>
                <w:sz w:val="40"/>
                <w:szCs w:val="40"/>
              </w:rPr>
              <w:t xml:space="preserve">HR </w:t>
            </w:r>
            <w:r w:rsidR="00203ACE" w:rsidRPr="00203ACE">
              <w:rPr>
                <w:rFonts w:ascii="Aptos Black" w:hAnsi="Aptos Black"/>
                <w:color w:val="215E99" w:themeColor="text2" w:themeTint="BF"/>
                <w:sz w:val="40"/>
                <w:szCs w:val="40"/>
              </w:rPr>
              <w:t>RETAININNG STAFF</w:t>
            </w:r>
            <w:r w:rsidRPr="00203ACE">
              <w:rPr>
                <w:rFonts w:ascii="Aptos Black" w:hAnsi="Aptos Black"/>
                <w:color w:val="215E99" w:themeColor="text2" w:themeTint="BF"/>
                <w:sz w:val="40"/>
                <w:szCs w:val="40"/>
              </w:rPr>
              <w:t xml:space="preserve"> </w:t>
            </w:r>
          </w:p>
          <w:p w14:paraId="256C5253" w14:textId="539FF44A" w:rsidR="00746968" w:rsidRPr="00203ACE" w:rsidRDefault="00203ACE" w:rsidP="00B966DA">
            <w:pPr>
              <w:rPr>
                <w:rFonts w:ascii="Aptos Black" w:hAnsi="Aptos Black"/>
                <w:sz w:val="40"/>
                <w:szCs w:val="40"/>
              </w:rPr>
            </w:pPr>
            <w:r w:rsidRPr="00203ACE">
              <w:rPr>
                <w:rFonts w:ascii="Aptos Black" w:hAnsi="Aptos Black"/>
                <w:color w:val="215E99" w:themeColor="text2" w:themeTint="BF"/>
                <w:sz w:val="40"/>
                <w:szCs w:val="40"/>
              </w:rPr>
              <w:t xml:space="preserve">MONTHLY </w:t>
            </w:r>
            <w:r w:rsidR="00746968" w:rsidRPr="00203ACE">
              <w:rPr>
                <w:rFonts w:ascii="Aptos Black" w:hAnsi="Aptos Black"/>
                <w:color w:val="215E99" w:themeColor="text2" w:themeTint="BF"/>
                <w:sz w:val="40"/>
                <w:szCs w:val="40"/>
              </w:rPr>
              <w:t>CHECKLIST</w:t>
            </w:r>
          </w:p>
        </w:tc>
      </w:tr>
      <w:tr w:rsidR="00746968" w14:paraId="30F82141" w14:textId="77777777" w:rsidTr="00B966DA">
        <w:tc>
          <w:tcPr>
            <w:tcW w:w="10440" w:type="dxa"/>
            <w:gridSpan w:val="3"/>
            <w:tcBorders>
              <w:top w:val="nil"/>
            </w:tcBorders>
          </w:tcPr>
          <w:p w14:paraId="3BC934B7" w14:textId="77777777" w:rsidR="00746968" w:rsidRPr="005A670C" w:rsidRDefault="00746968" w:rsidP="00B966DA">
            <w:pPr>
              <w:jc w:val="center"/>
              <w:rPr>
                <w:rFonts w:ascii="Aptos Black" w:hAnsi="Aptos Black"/>
                <w:sz w:val="8"/>
                <w:szCs w:val="8"/>
              </w:rPr>
            </w:pPr>
          </w:p>
        </w:tc>
      </w:tr>
    </w:tbl>
    <w:p w14:paraId="54A651BA" w14:textId="77777777" w:rsidR="00746968" w:rsidRDefault="00746968" w:rsidP="00746968">
      <w:pPr>
        <w:ind w:left="-360" w:firstLine="9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14:paraId="5D3CDC94" w14:textId="77777777" w:rsidR="00203ACE" w:rsidRPr="00203ACE" w:rsidRDefault="00746968" w:rsidP="00203ACE">
      <w:pPr>
        <w:ind w:left="-360" w:right="-450" w:firstLine="9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03AC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Instructions for Using the HR </w:t>
      </w:r>
      <w:r w:rsidR="00203ACE" w:rsidRPr="00203ACE">
        <w:rPr>
          <w:rFonts w:ascii="Times New Roman" w:eastAsia="Times New Roman" w:hAnsi="Times New Roman" w:cs="Times New Roman"/>
          <w:b/>
          <w:bCs/>
          <w:sz w:val="36"/>
          <w:szCs w:val="36"/>
        </w:rPr>
        <w:t>Retaining</w:t>
      </w:r>
      <w:r w:rsidRPr="00203AC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="00203ACE" w:rsidRPr="00203AC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Staff Monthly </w:t>
      </w:r>
      <w:r w:rsidRPr="00203ACE">
        <w:rPr>
          <w:rFonts w:ascii="Times New Roman" w:eastAsia="Times New Roman" w:hAnsi="Times New Roman" w:cs="Times New Roman"/>
          <w:b/>
          <w:bCs/>
          <w:sz w:val="36"/>
          <w:szCs w:val="36"/>
        </w:rPr>
        <w:t>Checklist</w:t>
      </w:r>
    </w:p>
    <w:p w14:paraId="78CC89CD" w14:textId="14174EF6" w:rsidR="00746968" w:rsidRDefault="00746968" w:rsidP="00746968">
      <w:pPr>
        <w:ind w:left="-360" w:firstLine="90"/>
        <w:jc w:val="center"/>
      </w:pPr>
      <w:r w:rsidRPr="000F7B7B">
        <w:rPr>
          <w:noProof/>
          <w:sz w:val="32"/>
          <w:szCs w:val="32"/>
          <w:lang w:val="en-AU" w:eastAsia="en-AU"/>
        </w:rPr>
        <mc:AlternateContent>
          <mc:Choice Requires="wps">
            <w:drawing>
              <wp:inline distT="0" distB="0" distL="0" distR="0" wp14:anchorId="11F84207" wp14:editId="7C09AF27">
                <wp:extent cx="3440430" cy="45719"/>
                <wp:effectExtent l="0" t="0" r="7620" b="0"/>
                <wp:docPr id="126829570" name="Rectangle 126829570" descr="Decorativ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440430" cy="45719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25400" cap="flat">
                          <a:noFill/>
                          <a:prstDash val="solid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38100" tIns="38100" rIns="38100" bIns="381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D44020" id="Rectangle 126829570" o:spid="_x0000_s1026" alt="Decorative" style="width:270.9pt;height:3.6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" fillcolor="#fc0" stroked="f" strokeweight="2pt">
                <v:stroke miterlimit="4"/>
                <v:textbox inset="3pt,3pt,3pt,3pt"/>
                <w10:anchorlock/>
              </v:rect>
            </w:pict>
          </mc:Fallback>
        </mc:AlternateContent>
      </w:r>
    </w:p>
    <w:p w14:paraId="1CCAE181" w14:textId="3BFA0CE1" w:rsidR="00203ACE" w:rsidRPr="00203ACE" w:rsidRDefault="00203ACE" w:rsidP="00203ACE">
      <w:r w:rsidRPr="00203ACE">
        <w:t xml:space="preserve">The </w:t>
      </w:r>
      <w:r w:rsidRPr="00203ACE">
        <w:rPr>
          <w:b/>
          <w:bCs/>
        </w:rPr>
        <w:t>Human Resources</w:t>
      </w:r>
      <w:r>
        <w:t xml:space="preserve"> </w:t>
      </w:r>
      <w:r w:rsidRPr="00203ACE">
        <w:rPr>
          <w:b/>
          <w:bCs/>
        </w:rPr>
        <w:t>Retaining Staff Monthly Checklist</w:t>
      </w:r>
      <w:r w:rsidRPr="00203ACE">
        <w:t xml:space="preserve"> is a tool designed to help childcare directors and administrators stay focused on activities that improve staff retention and maintain a positive, supportive work environment. By following this checklist, </w:t>
      </w:r>
      <w:r w:rsidR="00923CA9" w:rsidRPr="00203ACE">
        <w:t>you will</w:t>
      </w:r>
      <w:r w:rsidRPr="00203ACE">
        <w:t xml:space="preserve"> ensure your team feels valued, motivated, and engaged throughout the year.</w:t>
      </w:r>
    </w:p>
    <w:p w14:paraId="4EE8BC52" w14:textId="77777777" w:rsidR="00746968" w:rsidRPr="00746968" w:rsidRDefault="00746968" w:rsidP="00746968">
      <w:pPr>
        <w:rPr>
          <w:rFonts w:ascii="Aptos Black" w:hAnsi="Aptos Black"/>
          <w:b/>
          <w:bCs/>
        </w:rPr>
      </w:pPr>
      <w:r w:rsidRPr="00746968">
        <w:rPr>
          <w:rFonts w:ascii="Aptos Black" w:hAnsi="Aptos Black"/>
          <w:b/>
          <w:bCs/>
        </w:rPr>
        <w:t>How to Use the Checklist:</w:t>
      </w:r>
    </w:p>
    <w:p w14:paraId="518D728D" w14:textId="4F997BC8" w:rsidR="00746968" w:rsidRPr="00746968" w:rsidRDefault="00746968" w:rsidP="00746968">
      <w:pPr>
        <w:numPr>
          <w:ilvl w:val="0"/>
          <w:numId w:val="19"/>
        </w:numPr>
      </w:pPr>
      <w:r w:rsidRPr="00746968">
        <w:rPr>
          <w:b/>
          <w:bCs/>
          <w:color w:val="215E99" w:themeColor="text2" w:themeTint="BF"/>
        </w:rPr>
        <w:t>Review at the Start of the Month:</w:t>
      </w:r>
      <w:r w:rsidRPr="00746968">
        <w:br/>
      </w:r>
      <w:r w:rsidR="00203ACE" w:rsidRPr="00203ACE">
        <w:t>At the beginning of each month, review the checklist to plan the key retention-focused tasks for the month. Use the checklist as a guide to stay organized and prioritize staff well-being.</w:t>
      </w:r>
    </w:p>
    <w:p w14:paraId="3A70601E" w14:textId="240EF87E" w:rsidR="00746968" w:rsidRPr="00746968" w:rsidRDefault="00746968" w:rsidP="00746968">
      <w:pPr>
        <w:numPr>
          <w:ilvl w:val="0"/>
          <w:numId w:val="19"/>
        </w:numPr>
      </w:pPr>
      <w:r w:rsidRPr="00746968">
        <w:rPr>
          <w:b/>
          <w:bCs/>
          <w:color w:val="215E99" w:themeColor="text2" w:themeTint="BF"/>
        </w:rPr>
        <w:t>Track Progress:</w:t>
      </w:r>
      <w:r w:rsidRPr="00746968">
        <w:br/>
      </w:r>
      <w:r w:rsidR="00203ACE" w:rsidRPr="00203ACE">
        <w:t>As you complete each task, check it off and make any necessary notes. If a task is not relevant for that month, mark it and focus on the items that apply.</w:t>
      </w:r>
    </w:p>
    <w:p w14:paraId="04243106" w14:textId="14427673" w:rsidR="00746968" w:rsidRPr="00746968" w:rsidRDefault="00203ACE" w:rsidP="00746968">
      <w:pPr>
        <w:numPr>
          <w:ilvl w:val="0"/>
          <w:numId w:val="19"/>
        </w:numPr>
      </w:pPr>
      <w:r>
        <w:rPr>
          <w:b/>
          <w:bCs/>
          <w:color w:val="215E99" w:themeColor="text2" w:themeTint="BF"/>
        </w:rPr>
        <w:t>Foster Staff Engagement</w:t>
      </w:r>
      <w:r w:rsidR="00746968" w:rsidRPr="00746968">
        <w:rPr>
          <w:b/>
          <w:bCs/>
          <w:color w:val="215E99" w:themeColor="text2" w:themeTint="BF"/>
        </w:rPr>
        <w:t>:</w:t>
      </w:r>
      <w:r w:rsidR="00746968" w:rsidRPr="00746968">
        <w:br/>
      </w:r>
      <w:r w:rsidR="008A692F" w:rsidRPr="008A692F">
        <w:t>Retaining staff is all about making them feel supported, appreciated, and motivated. Use this checklist to ensure you are consistently taking actions that enhance staff morale and satisfaction.</w:t>
      </w:r>
    </w:p>
    <w:p w14:paraId="73C83DB9" w14:textId="77777777" w:rsidR="00823A3E" w:rsidRPr="00823A3E" w:rsidRDefault="00746968" w:rsidP="00932C8C">
      <w:pPr>
        <w:numPr>
          <w:ilvl w:val="0"/>
          <w:numId w:val="19"/>
        </w:numPr>
      </w:pPr>
      <w:r w:rsidRPr="00823A3E">
        <w:rPr>
          <w:b/>
          <w:bCs/>
          <w:color w:val="215E99" w:themeColor="text2" w:themeTint="BF"/>
        </w:rPr>
        <w:t>Co</w:t>
      </w:r>
      <w:r w:rsidR="00823A3E">
        <w:rPr>
          <w:b/>
          <w:bCs/>
          <w:color w:val="215E99" w:themeColor="text2" w:themeTint="BF"/>
        </w:rPr>
        <w:t xml:space="preserve">llaborate </w:t>
      </w:r>
      <w:r w:rsidRPr="00823A3E">
        <w:rPr>
          <w:b/>
          <w:bCs/>
          <w:color w:val="215E99" w:themeColor="text2" w:themeTint="BF"/>
        </w:rPr>
        <w:t xml:space="preserve">with Other </w:t>
      </w:r>
      <w:r w:rsidR="00823A3E">
        <w:rPr>
          <w:b/>
          <w:bCs/>
          <w:color w:val="215E99" w:themeColor="text2" w:themeTint="BF"/>
        </w:rPr>
        <w:t>Teams</w:t>
      </w:r>
      <w:r w:rsidRPr="00823A3E">
        <w:rPr>
          <w:b/>
          <w:bCs/>
          <w:color w:val="215E99" w:themeColor="text2" w:themeTint="BF"/>
        </w:rPr>
        <w:t>:</w:t>
      </w:r>
      <w:r w:rsidRPr="00746968">
        <w:br/>
      </w:r>
      <w:r w:rsidR="00823A3E" w:rsidRPr="00823A3E">
        <w:t>Some tasks may require collaboration with other departments (e.g., administrative support or event planning). Use this checklist to stay organized and coordinate with necessary teams for smooth execution.</w:t>
      </w:r>
      <w:r w:rsidR="00823A3E" w:rsidRPr="00823A3E">
        <w:rPr>
          <w:b/>
          <w:bCs/>
        </w:rPr>
        <w:t xml:space="preserve"> </w:t>
      </w:r>
    </w:p>
    <w:p w14:paraId="7BD70787" w14:textId="3A6E8C12" w:rsidR="00746968" w:rsidRPr="00746968" w:rsidRDefault="002047B7" w:rsidP="00932C8C">
      <w:pPr>
        <w:numPr>
          <w:ilvl w:val="0"/>
          <w:numId w:val="19"/>
        </w:numPr>
      </w:pPr>
      <w:r>
        <w:rPr>
          <w:b/>
          <w:bCs/>
          <w:color w:val="215E99" w:themeColor="text2" w:themeTint="BF"/>
        </w:rPr>
        <w:t>Track Retention Metrics</w:t>
      </w:r>
      <w:r w:rsidR="00746968" w:rsidRPr="00823A3E">
        <w:rPr>
          <w:b/>
          <w:bCs/>
          <w:color w:val="215E99" w:themeColor="text2" w:themeTint="BF"/>
        </w:rPr>
        <w:t>:</w:t>
      </w:r>
      <w:r w:rsidR="00746968" w:rsidRPr="00746968">
        <w:br/>
      </w:r>
      <w:r w:rsidRPr="002047B7">
        <w:t>Track staff engagement and turnover to measure the effectiveness of your retention strategies. Use the checklist as a tool to reflect on staff feedback and make improvements over time.</w:t>
      </w:r>
    </w:p>
    <w:p w14:paraId="0348BA8F" w14:textId="68C2CFE6" w:rsidR="00746968" w:rsidRPr="00746968" w:rsidRDefault="00746968" w:rsidP="00746968">
      <w:pPr>
        <w:numPr>
          <w:ilvl w:val="0"/>
          <w:numId w:val="19"/>
        </w:numPr>
      </w:pPr>
      <w:r w:rsidRPr="00746968">
        <w:rPr>
          <w:b/>
          <w:bCs/>
          <w:color w:val="215E99" w:themeColor="text2" w:themeTint="BF"/>
        </w:rPr>
        <w:t>Customize as Needed:</w:t>
      </w:r>
      <w:r w:rsidRPr="00746968">
        <w:br/>
        <w:t>Each organization’s HR needs may differ slightly. Customize the checklist to match your organization's specific policies, tasks, and deadlines.</w:t>
      </w:r>
      <w:r w:rsidR="002047B7">
        <w:t xml:space="preserve"> </w:t>
      </w:r>
    </w:p>
    <w:p w14:paraId="1A8D782C" w14:textId="33CD0950" w:rsidR="00746968" w:rsidRDefault="00746968" w:rsidP="00746968">
      <w:r>
        <w:br w:type="page"/>
      </w:r>
    </w:p>
    <w:tbl>
      <w:tblPr>
        <w:tblStyle w:val="TableGrid"/>
        <w:tblW w:w="10440" w:type="dxa"/>
        <w:tblInd w:w="-545" w:type="dxa"/>
        <w:tblBorders>
          <w:top w:val="threeDEngrave" w:sz="48" w:space="0" w:color="4C94D8" w:themeColor="text2" w:themeTint="80"/>
          <w:left w:val="none" w:sz="0" w:space="0" w:color="auto"/>
          <w:bottom w:val="single" w:sz="36" w:space="0" w:color="4C94D8" w:themeColor="text2" w:themeTint="80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65"/>
        <w:gridCol w:w="1440"/>
        <w:gridCol w:w="6835"/>
      </w:tblGrid>
      <w:tr w:rsidR="005A670C" w14:paraId="4401C01B" w14:textId="77777777" w:rsidTr="005A670C">
        <w:tc>
          <w:tcPr>
            <w:tcW w:w="10440" w:type="dxa"/>
            <w:gridSpan w:val="3"/>
            <w:tcBorders>
              <w:top w:val="threeDEngrave" w:sz="48" w:space="0" w:color="4C94D8" w:themeColor="text2" w:themeTint="80"/>
              <w:bottom w:val="nil"/>
            </w:tcBorders>
          </w:tcPr>
          <w:p w14:paraId="19073179" w14:textId="423746CB" w:rsidR="005A670C" w:rsidRPr="005A670C" w:rsidRDefault="005A670C" w:rsidP="005A670C">
            <w:pPr>
              <w:jc w:val="center"/>
              <w:rPr>
                <w:rFonts w:ascii="Aptos Black" w:hAnsi="Aptos Black"/>
                <w:sz w:val="10"/>
                <w:szCs w:val="10"/>
              </w:rPr>
            </w:pPr>
          </w:p>
        </w:tc>
      </w:tr>
      <w:tr w:rsidR="005A670C" w14:paraId="04ED75EF" w14:textId="77777777" w:rsidTr="009452D8">
        <w:tc>
          <w:tcPr>
            <w:tcW w:w="2165" w:type="dxa"/>
            <w:tcBorders>
              <w:top w:val="nil"/>
              <w:bottom w:val="nil"/>
              <w:right w:val="single" w:sz="18" w:space="0" w:color="4C94D8" w:themeColor="text2" w:themeTint="80"/>
            </w:tcBorders>
          </w:tcPr>
          <w:p w14:paraId="23DE7890" w14:textId="68D062B2" w:rsidR="005A670C" w:rsidRDefault="005A670C" w:rsidP="005A670C">
            <w:pPr>
              <w:jc w:val="center"/>
            </w:pPr>
            <w:r w:rsidRPr="005A670C">
              <w:rPr>
                <w:noProof/>
              </w:rPr>
              <w:drawing>
                <wp:inline distT="0" distB="0" distL="0" distR="0" wp14:anchorId="1D673197" wp14:editId="020339FA">
                  <wp:extent cx="528918" cy="510989"/>
                  <wp:effectExtent l="0" t="0" r="5080" b="3810"/>
                  <wp:docPr id="10087512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75129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793" cy="519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tcBorders>
              <w:top w:val="nil"/>
              <w:left w:val="single" w:sz="18" w:space="0" w:color="4C94D8" w:themeColor="text2" w:themeTint="80"/>
              <w:bottom w:val="nil"/>
              <w:right w:val="nil"/>
            </w:tcBorders>
          </w:tcPr>
          <w:p w14:paraId="0F505662" w14:textId="77777777" w:rsidR="005A670C" w:rsidRPr="006F294C" w:rsidRDefault="005A670C">
            <w:pPr>
              <w:rPr>
                <w:rFonts w:ascii="Arial Black" w:hAnsi="Arial Black"/>
                <w:sz w:val="20"/>
                <w:szCs w:val="20"/>
              </w:rPr>
            </w:pPr>
            <w:r w:rsidRPr="006F294C">
              <w:rPr>
                <w:rFonts w:ascii="Arial Black" w:hAnsi="Arial Black"/>
                <w:sz w:val="20"/>
                <w:szCs w:val="20"/>
              </w:rPr>
              <w:t>The</w:t>
            </w:r>
          </w:p>
          <w:p w14:paraId="0EB53AD9" w14:textId="77777777" w:rsidR="005A670C" w:rsidRPr="006F294C" w:rsidRDefault="005A670C">
            <w:pPr>
              <w:rPr>
                <w:rFonts w:ascii="Arial Black" w:hAnsi="Arial Black"/>
                <w:sz w:val="20"/>
                <w:szCs w:val="20"/>
              </w:rPr>
            </w:pPr>
            <w:r w:rsidRPr="006F294C">
              <w:rPr>
                <w:rFonts w:ascii="Arial Black" w:hAnsi="Arial Black"/>
                <w:sz w:val="20"/>
                <w:szCs w:val="20"/>
              </w:rPr>
              <w:t>Director’s</w:t>
            </w:r>
          </w:p>
          <w:p w14:paraId="28C3E02A" w14:textId="4D48044E" w:rsidR="005A670C" w:rsidRPr="006F294C" w:rsidRDefault="005A670C">
            <w:pPr>
              <w:rPr>
                <w:sz w:val="20"/>
                <w:szCs w:val="20"/>
              </w:rPr>
            </w:pPr>
            <w:r w:rsidRPr="006F294C">
              <w:rPr>
                <w:rFonts w:ascii="Arial Black" w:hAnsi="Arial Black"/>
                <w:sz w:val="20"/>
                <w:szCs w:val="20"/>
              </w:rPr>
              <w:t>Club</w:t>
            </w:r>
          </w:p>
        </w:tc>
        <w:tc>
          <w:tcPr>
            <w:tcW w:w="6835" w:type="dxa"/>
            <w:tcBorders>
              <w:top w:val="nil"/>
              <w:left w:val="nil"/>
              <w:bottom w:val="nil"/>
            </w:tcBorders>
          </w:tcPr>
          <w:p w14:paraId="183F68B0" w14:textId="77777777" w:rsidR="00203ACE" w:rsidRDefault="00203ACE" w:rsidP="006F294C">
            <w:pPr>
              <w:rPr>
                <w:rFonts w:ascii="Aptos Black" w:hAnsi="Aptos Black"/>
                <w:color w:val="215E99" w:themeColor="text2" w:themeTint="BF"/>
                <w:sz w:val="40"/>
                <w:szCs w:val="40"/>
              </w:rPr>
            </w:pPr>
            <w:r w:rsidRPr="00203ACE">
              <w:rPr>
                <w:rFonts w:ascii="Aptos Black" w:hAnsi="Aptos Black"/>
                <w:color w:val="215E99" w:themeColor="text2" w:themeTint="BF"/>
                <w:sz w:val="40"/>
                <w:szCs w:val="40"/>
              </w:rPr>
              <w:t xml:space="preserve">HR RETAININNG STAFF </w:t>
            </w:r>
          </w:p>
          <w:p w14:paraId="7D7B7968" w14:textId="1DCB3866" w:rsidR="005A670C" w:rsidRPr="00203ACE" w:rsidRDefault="00203ACE" w:rsidP="006F294C">
            <w:pPr>
              <w:rPr>
                <w:rFonts w:ascii="Aptos Black" w:hAnsi="Aptos Black"/>
                <w:sz w:val="40"/>
                <w:szCs w:val="40"/>
              </w:rPr>
            </w:pPr>
            <w:r w:rsidRPr="00203ACE">
              <w:rPr>
                <w:rFonts w:ascii="Aptos Black" w:hAnsi="Aptos Black"/>
                <w:color w:val="215E99" w:themeColor="text2" w:themeTint="BF"/>
                <w:sz w:val="40"/>
                <w:szCs w:val="40"/>
              </w:rPr>
              <w:t>MONTHLY CHECKLIST</w:t>
            </w:r>
          </w:p>
        </w:tc>
      </w:tr>
      <w:tr w:rsidR="005A670C" w14:paraId="6083B7D0" w14:textId="77777777" w:rsidTr="002B1C98">
        <w:tc>
          <w:tcPr>
            <w:tcW w:w="10440" w:type="dxa"/>
            <w:gridSpan w:val="3"/>
            <w:tcBorders>
              <w:top w:val="nil"/>
            </w:tcBorders>
          </w:tcPr>
          <w:p w14:paraId="0CDB9F87" w14:textId="77777777" w:rsidR="005A670C" w:rsidRPr="005A670C" w:rsidRDefault="005A670C" w:rsidP="005A670C">
            <w:pPr>
              <w:jc w:val="center"/>
              <w:rPr>
                <w:rFonts w:ascii="Aptos Black" w:hAnsi="Aptos Black"/>
                <w:sz w:val="8"/>
                <w:szCs w:val="8"/>
              </w:rPr>
            </w:pPr>
          </w:p>
        </w:tc>
      </w:tr>
    </w:tbl>
    <w:p w14:paraId="51B48C87" w14:textId="77777777" w:rsidR="0007460E" w:rsidRPr="001F61CD" w:rsidRDefault="0007460E" w:rsidP="001F61CD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10445" w:type="dxa"/>
        <w:tblInd w:w="-550" w:type="dxa"/>
        <w:tblLayout w:type="fixed"/>
        <w:tblLook w:val="04A0" w:firstRow="1" w:lastRow="0" w:firstColumn="1" w:lastColumn="0" w:noHBand="0" w:noVBand="1"/>
      </w:tblPr>
      <w:tblGrid>
        <w:gridCol w:w="545"/>
        <w:gridCol w:w="7401"/>
        <w:gridCol w:w="539"/>
        <w:gridCol w:w="1960"/>
      </w:tblGrid>
      <w:tr w:rsidR="00490076" w14:paraId="7828B967" w14:textId="77777777" w:rsidTr="00FF0085">
        <w:tc>
          <w:tcPr>
            <w:tcW w:w="7946" w:type="dxa"/>
            <w:gridSpan w:val="2"/>
            <w:tcBorders>
              <w:bottom w:val="single" w:sz="4" w:space="0" w:color="auto"/>
            </w:tcBorders>
            <w:shd w:val="clear" w:color="auto" w:fill="215E99" w:themeFill="text2" w:themeFillTint="BF"/>
          </w:tcPr>
          <w:p w14:paraId="176F5815" w14:textId="3806AD05" w:rsidR="00490076" w:rsidRPr="00EE03FE" w:rsidRDefault="00490076">
            <w:pPr>
              <w:rPr>
                <w:rFonts w:ascii="Arial Black" w:hAnsi="Arial Black"/>
                <w:color w:val="FFFFFF" w:themeColor="background1"/>
                <w:sz w:val="20"/>
                <w:szCs w:val="20"/>
              </w:rPr>
            </w:pPr>
            <w:r w:rsidRPr="00EE03FE">
              <w:rPr>
                <w:rFonts w:ascii="Arial Black" w:hAnsi="Arial Black"/>
                <w:color w:val="FFFFFF" w:themeColor="background1"/>
                <w:sz w:val="20"/>
                <w:szCs w:val="20"/>
              </w:rPr>
              <w:t>Description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215E99" w:themeFill="text2" w:themeFillTint="BF"/>
          </w:tcPr>
          <w:p w14:paraId="0FFC017D" w14:textId="1D36461A" w:rsidR="00490076" w:rsidRPr="00EE03FE" w:rsidRDefault="00490076">
            <w:pPr>
              <w:rPr>
                <w:rFonts w:ascii="Arial Black" w:hAnsi="Arial Black"/>
                <w:sz w:val="10"/>
                <w:szCs w:val="10"/>
              </w:rPr>
            </w:pPr>
            <w:r w:rsidRPr="00EE03FE">
              <w:rPr>
                <w:rFonts w:ascii="Arial Black" w:hAnsi="Arial Black"/>
                <w:noProof/>
                <w:color w:val="FFFFFF" w:themeColor="background1"/>
                <w:sz w:val="20"/>
                <w:szCs w:val="20"/>
              </w:rPr>
              <w:drawing>
                <wp:inline distT="0" distB="0" distL="0" distR="0" wp14:anchorId="5E709AAA" wp14:editId="5304D312">
                  <wp:extent cx="183702" cy="183702"/>
                  <wp:effectExtent l="0" t="0" r="6985" b="6985"/>
                  <wp:docPr id="505427905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427905" name="Graphic 505427905" descr="Checkmark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374" cy="190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0" w:type="dxa"/>
            <w:tcBorders>
              <w:bottom w:val="single" w:sz="4" w:space="0" w:color="auto"/>
            </w:tcBorders>
            <w:shd w:val="clear" w:color="auto" w:fill="215E99" w:themeFill="text2" w:themeFillTint="BF"/>
          </w:tcPr>
          <w:p w14:paraId="51D1C96A" w14:textId="4F6A8579" w:rsidR="00490076" w:rsidRPr="00EE03FE" w:rsidRDefault="00490076">
            <w:pPr>
              <w:rPr>
                <w:rFonts w:ascii="Arial Black" w:hAnsi="Arial Black"/>
                <w:color w:val="FFFFFF" w:themeColor="background1"/>
                <w:sz w:val="20"/>
                <w:szCs w:val="20"/>
              </w:rPr>
            </w:pPr>
            <w:r w:rsidRPr="00EE03FE">
              <w:rPr>
                <w:rFonts w:ascii="Arial Black" w:hAnsi="Arial Black"/>
                <w:color w:val="FFFFFF" w:themeColor="background1"/>
                <w:sz w:val="20"/>
                <w:szCs w:val="20"/>
              </w:rPr>
              <w:t>Notes</w:t>
            </w:r>
          </w:p>
        </w:tc>
      </w:tr>
      <w:tr w:rsidR="00D41774" w14:paraId="7CC2E6F2" w14:textId="77777777" w:rsidTr="00FF0085">
        <w:tc>
          <w:tcPr>
            <w:tcW w:w="10445" w:type="dxa"/>
            <w:gridSpan w:val="4"/>
            <w:shd w:val="clear" w:color="auto" w:fill="CAEDFB" w:themeFill="accent4" w:themeFillTint="33"/>
          </w:tcPr>
          <w:p w14:paraId="4BF1226F" w14:textId="4F28BC9C" w:rsidR="00D41774" w:rsidRPr="00A71FA8" w:rsidRDefault="00D41774" w:rsidP="00D41774">
            <w:pPr>
              <w:rPr>
                <w:rFonts w:ascii="Calibri" w:hAnsi="Calibri" w:cs="Calibri"/>
                <w:sz w:val="20"/>
                <w:szCs w:val="20"/>
              </w:rPr>
            </w:pPr>
            <w:r w:rsidRPr="00D41774">
              <w:rPr>
                <w:rFonts w:ascii="Arial Black" w:hAnsi="Arial Black"/>
                <w:sz w:val="20"/>
                <w:szCs w:val="20"/>
              </w:rPr>
              <w:t>JANUARY – Kickstart</w:t>
            </w: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="00736CCB" w:rsidRPr="00D41774">
              <w:rPr>
                <w:rFonts w:ascii="Arial Black" w:hAnsi="Arial Black"/>
                <w:sz w:val="20"/>
                <w:szCs w:val="20"/>
              </w:rPr>
              <w:t>the</w:t>
            </w:r>
            <w:r w:rsidRPr="00D41774">
              <w:rPr>
                <w:rFonts w:ascii="Arial Black" w:hAnsi="Arial Black"/>
                <w:sz w:val="20"/>
                <w:szCs w:val="20"/>
              </w:rPr>
              <w:t xml:space="preserve"> Year</w:t>
            </w:r>
          </w:p>
        </w:tc>
      </w:tr>
      <w:tr w:rsidR="00823A3E" w14:paraId="5B0851ED" w14:textId="77777777" w:rsidTr="00FF0085">
        <w:tc>
          <w:tcPr>
            <w:tcW w:w="545" w:type="dxa"/>
          </w:tcPr>
          <w:p w14:paraId="32018C88" w14:textId="3AC1B864" w:rsidR="00823A3E" w:rsidRPr="00A71FA8" w:rsidRDefault="00823A3E" w:rsidP="00823A3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7401" w:type="dxa"/>
          </w:tcPr>
          <w:p w14:paraId="007917C6" w14:textId="5015C31E" w:rsidR="00823A3E" w:rsidRPr="00A71FA8" w:rsidRDefault="00823A3E" w:rsidP="00823A3E">
            <w:pPr>
              <w:rPr>
                <w:rFonts w:ascii="Calibri" w:hAnsi="Calibri" w:cs="Calibri"/>
                <w:sz w:val="20"/>
                <w:szCs w:val="20"/>
              </w:rPr>
            </w:pPr>
            <w:r w:rsidRPr="00823A3E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New Year Kickoff: </w:t>
            </w:r>
            <w:r w:rsidR="008C5121" w:rsidRPr="008C5121">
              <w:rPr>
                <w:rFonts w:ascii="Calibri" w:hAnsi="Calibri" w:cs="Calibri"/>
                <w:sz w:val="20"/>
                <w:szCs w:val="20"/>
              </w:rPr>
              <w:t>Set welcom</w:t>
            </w:r>
            <w:r w:rsidR="008C5121">
              <w:rPr>
                <w:rFonts w:ascii="Calibri" w:hAnsi="Calibri" w:cs="Calibri"/>
                <w:sz w:val="20"/>
                <w:szCs w:val="20"/>
              </w:rPr>
              <w:t>e message and</w:t>
            </w:r>
            <w:r w:rsidR="008C5121" w:rsidRPr="008C5121">
              <w:rPr>
                <w:rFonts w:ascii="Calibri" w:hAnsi="Calibri" w:cs="Calibri"/>
                <w:sz w:val="20"/>
                <w:szCs w:val="20"/>
              </w:rPr>
              <w:t xml:space="preserve"> motivational décor to </w:t>
            </w:r>
            <w:r w:rsidR="008C5121">
              <w:rPr>
                <w:rFonts w:ascii="Calibri" w:hAnsi="Calibri" w:cs="Calibri"/>
                <w:sz w:val="20"/>
                <w:szCs w:val="20"/>
              </w:rPr>
              <w:t xml:space="preserve">start </w:t>
            </w:r>
            <w:r w:rsidR="008C5121" w:rsidRPr="008C5121">
              <w:rPr>
                <w:rFonts w:ascii="Calibri" w:hAnsi="Calibri" w:cs="Calibri"/>
                <w:sz w:val="20"/>
                <w:szCs w:val="20"/>
              </w:rPr>
              <w:t xml:space="preserve">the </w:t>
            </w:r>
            <w:r w:rsidR="008C5121">
              <w:rPr>
                <w:rFonts w:ascii="Calibri" w:hAnsi="Calibri" w:cs="Calibri"/>
                <w:sz w:val="20"/>
                <w:szCs w:val="20"/>
              </w:rPr>
              <w:t>New Y</w:t>
            </w:r>
            <w:r w:rsidR="008C5121" w:rsidRPr="008C5121">
              <w:rPr>
                <w:rFonts w:ascii="Calibri" w:hAnsi="Calibri" w:cs="Calibri"/>
                <w:sz w:val="20"/>
                <w:szCs w:val="20"/>
              </w:rPr>
              <w:t>ear.</w:t>
            </w:r>
          </w:p>
        </w:tc>
        <w:sdt>
          <w:sdtPr>
            <w:rPr>
              <w:rFonts w:ascii="Calibri" w:hAnsi="Calibri" w:cs="Calibri"/>
              <w:noProof/>
              <w:color w:val="0070C0"/>
              <w:sz w:val="20"/>
              <w:szCs w:val="20"/>
            </w:rPr>
            <w:id w:val="661898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</w:tcPr>
              <w:p w14:paraId="31FF3593" w14:textId="43F36192" w:rsidR="00823A3E" w:rsidRPr="00A71FA8" w:rsidRDefault="00823A3E" w:rsidP="00823A3E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A71FA8"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0" w:type="dxa"/>
          </w:tcPr>
          <w:p w14:paraId="26B724B7" w14:textId="77777777" w:rsidR="00823A3E" w:rsidRPr="00A71FA8" w:rsidRDefault="00823A3E" w:rsidP="00823A3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23A3E" w14:paraId="71CE9E72" w14:textId="77777777" w:rsidTr="00FF0085">
        <w:tc>
          <w:tcPr>
            <w:tcW w:w="545" w:type="dxa"/>
            <w:tcBorders>
              <w:bottom w:val="single" w:sz="4" w:space="0" w:color="auto"/>
            </w:tcBorders>
          </w:tcPr>
          <w:p w14:paraId="0F9956C3" w14:textId="7DDDBAF4" w:rsidR="00823A3E" w:rsidRPr="00A71FA8" w:rsidRDefault="00823A3E" w:rsidP="00823A3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7401" w:type="dxa"/>
            <w:tcBorders>
              <w:bottom w:val="single" w:sz="4" w:space="0" w:color="auto"/>
            </w:tcBorders>
          </w:tcPr>
          <w:p w14:paraId="08A228D2" w14:textId="222CBF90" w:rsidR="00823A3E" w:rsidRPr="00A71FA8" w:rsidRDefault="00823A3E" w:rsidP="00823A3E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823A3E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Review Retention Data: </w:t>
            </w:r>
            <w:r w:rsidRPr="00823A3E">
              <w:rPr>
                <w:rFonts w:ascii="Calibri" w:hAnsi="Calibri" w:cs="Calibri"/>
                <w:sz w:val="20"/>
                <w:szCs w:val="20"/>
              </w:rPr>
              <w:t>Analyze turnover and satisfaction trends.</w:t>
            </w:r>
          </w:p>
        </w:tc>
        <w:sdt>
          <w:sdtPr>
            <w:rPr>
              <w:rFonts w:ascii="Calibri" w:hAnsi="Calibri" w:cs="Calibri"/>
              <w:noProof/>
              <w:color w:val="0070C0"/>
              <w:sz w:val="20"/>
              <w:szCs w:val="20"/>
            </w:rPr>
            <w:id w:val="50201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bottom w:val="single" w:sz="4" w:space="0" w:color="auto"/>
                </w:tcBorders>
              </w:tcPr>
              <w:p w14:paraId="60544DA8" w14:textId="06342B6C" w:rsidR="00823A3E" w:rsidRPr="00A71FA8" w:rsidRDefault="00823A3E" w:rsidP="00823A3E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A71FA8"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0" w:type="dxa"/>
            <w:tcBorders>
              <w:bottom w:val="single" w:sz="4" w:space="0" w:color="auto"/>
            </w:tcBorders>
          </w:tcPr>
          <w:p w14:paraId="1D341321" w14:textId="77777777" w:rsidR="00823A3E" w:rsidRPr="00A71FA8" w:rsidRDefault="00823A3E" w:rsidP="00823A3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23A3E" w14:paraId="5AA27E30" w14:textId="77777777" w:rsidTr="00FF0085">
        <w:tc>
          <w:tcPr>
            <w:tcW w:w="545" w:type="dxa"/>
            <w:tcBorders>
              <w:bottom w:val="single" w:sz="4" w:space="0" w:color="auto"/>
            </w:tcBorders>
          </w:tcPr>
          <w:p w14:paraId="573D6BEF" w14:textId="72555CAA" w:rsidR="00823A3E" w:rsidRPr="00A71FA8" w:rsidRDefault="00823A3E" w:rsidP="00823A3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7401" w:type="dxa"/>
            <w:tcBorders>
              <w:bottom w:val="single" w:sz="4" w:space="0" w:color="auto"/>
            </w:tcBorders>
          </w:tcPr>
          <w:p w14:paraId="6A628BD5" w14:textId="33801C55" w:rsidR="00823A3E" w:rsidRPr="00A71FA8" w:rsidRDefault="00823A3E" w:rsidP="00823A3E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5567AC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Recognition Plan: </w:t>
            </w:r>
            <w:r w:rsidRPr="005567AC">
              <w:rPr>
                <w:rFonts w:ascii="Calibri" w:hAnsi="Calibri" w:cs="Calibri"/>
                <w:sz w:val="20"/>
                <w:szCs w:val="20"/>
              </w:rPr>
              <w:t>Outline and share recognition program for the year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sdt>
          <w:sdtPr>
            <w:rPr>
              <w:rFonts w:ascii="Calibri" w:hAnsi="Calibri" w:cs="Calibri"/>
              <w:noProof/>
              <w:color w:val="0070C0"/>
              <w:sz w:val="20"/>
              <w:szCs w:val="20"/>
            </w:rPr>
            <w:id w:val="-468746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bottom w:val="single" w:sz="4" w:space="0" w:color="auto"/>
                </w:tcBorders>
              </w:tcPr>
              <w:p w14:paraId="22A5242F" w14:textId="74E3ABF2" w:rsidR="00823A3E" w:rsidRPr="00A71FA8" w:rsidRDefault="00823A3E" w:rsidP="00823A3E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A71FA8"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0" w:type="dxa"/>
            <w:tcBorders>
              <w:bottom w:val="single" w:sz="4" w:space="0" w:color="auto"/>
            </w:tcBorders>
          </w:tcPr>
          <w:p w14:paraId="3469D1CD" w14:textId="77777777" w:rsidR="00823A3E" w:rsidRPr="00A71FA8" w:rsidRDefault="00823A3E" w:rsidP="00823A3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23A3E" w14:paraId="3EEBCE21" w14:textId="77777777" w:rsidTr="00FF0085">
        <w:tc>
          <w:tcPr>
            <w:tcW w:w="545" w:type="dxa"/>
            <w:tcBorders>
              <w:bottom w:val="single" w:sz="2" w:space="0" w:color="auto"/>
            </w:tcBorders>
          </w:tcPr>
          <w:p w14:paraId="22EC808C" w14:textId="0AE5FD9F" w:rsidR="00823A3E" w:rsidRPr="00A71FA8" w:rsidRDefault="00823A3E" w:rsidP="00823A3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7401" w:type="dxa"/>
            <w:tcBorders>
              <w:bottom w:val="single" w:sz="2" w:space="0" w:color="auto"/>
            </w:tcBorders>
          </w:tcPr>
          <w:p w14:paraId="660C3993" w14:textId="5395683D" w:rsidR="00823A3E" w:rsidRPr="00A71FA8" w:rsidRDefault="00823A3E" w:rsidP="00823A3E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Feedback Session: </w:t>
            </w:r>
            <w:r w:rsidRPr="008E2695">
              <w:rPr>
                <w:rFonts w:ascii="Calibri" w:hAnsi="Calibri" w:cs="Calibri"/>
                <w:sz w:val="20"/>
                <w:szCs w:val="20"/>
              </w:rPr>
              <w:t>Gather input on process and procedures improvements.</w:t>
            </w:r>
          </w:p>
        </w:tc>
        <w:sdt>
          <w:sdtPr>
            <w:rPr>
              <w:rFonts w:ascii="Calibri" w:hAnsi="Calibri" w:cs="Calibri"/>
              <w:noProof/>
              <w:color w:val="0070C0"/>
              <w:sz w:val="20"/>
              <w:szCs w:val="20"/>
            </w:rPr>
            <w:id w:val="646938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bottom w:val="single" w:sz="2" w:space="0" w:color="auto"/>
                </w:tcBorders>
              </w:tcPr>
              <w:p w14:paraId="510677FF" w14:textId="7D9AC6B6" w:rsidR="00823A3E" w:rsidRPr="00A71FA8" w:rsidRDefault="00823A3E" w:rsidP="00823A3E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A71FA8"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0" w:type="dxa"/>
            <w:tcBorders>
              <w:bottom w:val="single" w:sz="2" w:space="0" w:color="auto"/>
            </w:tcBorders>
          </w:tcPr>
          <w:p w14:paraId="003651C6" w14:textId="77777777" w:rsidR="00823A3E" w:rsidRPr="00A71FA8" w:rsidRDefault="00823A3E" w:rsidP="00823A3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23A3E" w14:paraId="0A9AF75F" w14:textId="77777777" w:rsidTr="00FF0085">
        <w:tc>
          <w:tcPr>
            <w:tcW w:w="5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225EB" w14:textId="25CCD716" w:rsidR="00823A3E" w:rsidRDefault="00823A3E" w:rsidP="00823A3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7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5AE1E" w14:textId="017A8037" w:rsidR="00823A3E" w:rsidRPr="005567AC" w:rsidRDefault="00823A3E" w:rsidP="00823A3E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5567AC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Goal Setting: </w:t>
            </w:r>
            <w:r w:rsidRPr="00822FA5">
              <w:rPr>
                <w:rFonts w:ascii="Calibri" w:hAnsi="Calibri" w:cs="Calibri"/>
                <w:sz w:val="20"/>
                <w:szCs w:val="20"/>
              </w:rPr>
              <w:t>Discuss team and individual goals to build enthusiasm for the year.</w:t>
            </w:r>
          </w:p>
        </w:tc>
        <w:sdt>
          <w:sdtPr>
            <w:rPr>
              <w:rFonts w:ascii="Calibri" w:hAnsi="Calibri" w:cs="Calibri"/>
              <w:noProof/>
              <w:color w:val="0070C0"/>
              <w:sz w:val="20"/>
              <w:szCs w:val="20"/>
            </w:rPr>
            <w:id w:val="-797380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</w:tcBorders>
              </w:tcPr>
              <w:p w14:paraId="0D159795" w14:textId="4497C842" w:rsidR="00823A3E" w:rsidRDefault="00823A3E" w:rsidP="00823A3E">
                <w:pPr>
                  <w:jc w:val="center"/>
                  <w:rPr>
                    <w:rFonts w:ascii="Calibri" w:hAnsi="Calibri" w:cs="Calibri"/>
                    <w:noProof/>
                    <w:color w:val="0070C0"/>
                    <w:sz w:val="20"/>
                    <w:szCs w:val="20"/>
                  </w:rPr>
                </w:pPr>
                <w:r w:rsidRPr="00A71FA8"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0" w:type="dxa"/>
            <w:tcBorders>
              <w:top w:val="single" w:sz="2" w:space="0" w:color="auto"/>
              <w:bottom w:val="single" w:sz="2" w:space="0" w:color="auto"/>
            </w:tcBorders>
          </w:tcPr>
          <w:p w14:paraId="1064EB13" w14:textId="77777777" w:rsidR="00823A3E" w:rsidRPr="00A71FA8" w:rsidRDefault="00823A3E" w:rsidP="00823A3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23A3E" w14:paraId="735A3459" w14:textId="77777777" w:rsidTr="00FF0085">
        <w:tc>
          <w:tcPr>
            <w:tcW w:w="545" w:type="dxa"/>
            <w:tcBorders>
              <w:top w:val="single" w:sz="2" w:space="0" w:color="auto"/>
              <w:bottom w:val="single" w:sz="12" w:space="0" w:color="4C94D8" w:themeColor="text2" w:themeTint="80"/>
              <w:right w:val="single" w:sz="2" w:space="0" w:color="auto"/>
            </w:tcBorders>
          </w:tcPr>
          <w:p w14:paraId="051D9268" w14:textId="24381E29" w:rsidR="00823A3E" w:rsidRDefault="00823A3E" w:rsidP="00823A3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7401" w:type="dxa"/>
            <w:tcBorders>
              <w:top w:val="single" w:sz="2" w:space="0" w:color="auto"/>
              <w:left w:val="single" w:sz="2" w:space="0" w:color="auto"/>
              <w:bottom w:val="single" w:sz="12" w:space="0" w:color="4C94D8" w:themeColor="text2" w:themeTint="80"/>
              <w:right w:val="single" w:sz="2" w:space="0" w:color="auto"/>
            </w:tcBorders>
          </w:tcPr>
          <w:p w14:paraId="5A865DD2" w14:textId="62ECB81E" w:rsidR="00823A3E" w:rsidRPr="00652FC6" w:rsidRDefault="00823A3E" w:rsidP="00823A3E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5567AC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Event Calendar: </w:t>
            </w:r>
            <w:r w:rsidRPr="00822FA5">
              <w:rPr>
                <w:rFonts w:ascii="Calibri" w:hAnsi="Calibri" w:cs="Calibri"/>
                <w:sz w:val="20"/>
                <w:szCs w:val="20"/>
              </w:rPr>
              <w:t>Share the yearly event calendar to build excitement.</w:t>
            </w:r>
          </w:p>
        </w:tc>
        <w:sdt>
          <w:sdtPr>
            <w:rPr>
              <w:rFonts w:ascii="Calibri" w:hAnsi="Calibri" w:cs="Calibri"/>
              <w:noProof/>
              <w:color w:val="0070C0"/>
              <w:sz w:val="20"/>
              <w:szCs w:val="20"/>
            </w:rPr>
            <w:id w:val="115421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top w:val="single" w:sz="2" w:space="0" w:color="auto"/>
                  <w:left w:val="single" w:sz="2" w:space="0" w:color="auto"/>
                  <w:bottom w:val="single" w:sz="12" w:space="0" w:color="4C94D8" w:themeColor="text2" w:themeTint="80"/>
                </w:tcBorders>
              </w:tcPr>
              <w:p w14:paraId="39C9F847" w14:textId="06AAF30E" w:rsidR="00823A3E" w:rsidRPr="00A71FA8" w:rsidRDefault="00823A3E" w:rsidP="00823A3E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A71FA8"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0" w:type="dxa"/>
            <w:tcBorders>
              <w:top w:val="single" w:sz="2" w:space="0" w:color="auto"/>
              <w:bottom w:val="single" w:sz="12" w:space="0" w:color="4C94D8" w:themeColor="text2" w:themeTint="80"/>
            </w:tcBorders>
          </w:tcPr>
          <w:p w14:paraId="144698A2" w14:textId="77777777" w:rsidR="00823A3E" w:rsidRPr="00A71FA8" w:rsidRDefault="00823A3E" w:rsidP="00823A3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23A3E" w14:paraId="71086673" w14:textId="77777777" w:rsidTr="00FF0085">
        <w:tc>
          <w:tcPr>
            <w:tcW w:w="10445" w:type="dxa"/>
            <w:gridSpan w:val="4"/>
            <w:tcBorders>
              <w:top w:val="single" w:sz="12" w:space="0" w:color="4C94D8" w:themeColor="text2" w:themeTint="80"/>
            </w:tcBorders>
            <w:shd w:val="clear" w:color="auto" w:fill="C1E4F5" w:themeFill="accent1" w:themeFillTint="33"/>
          </w:tcPr>
          <w:p w14:paraId="355AA212" w14:textId="7C9FDEA5" w:rsidR="00823A3E" w:rsidRPr="00D41774" w:rsidRDefault="00823A3E" w:rsidP="00823A3E">
            <w:pPr>
              <w:rPr>
                <w:rFonts w:ascii="Arial Black" w:hAnsi="Arial Black" w:cs="Calibri"/>
                <w:sz w:val="20"/>
                <w:szCs w:val="20"/>
              </w:rPr>
            </w:pPr>
            <w:r w:rsidRPr="00D41774">
              <w:rPr>
                <w:rFonts w:ascii="Arial Black" w:hAnsi="Arial Black" w:cs="Calibri"/>
                <w:sz w:val="20"/>
                <w:szCs w:val="20"/>
              </w:rPr>
              <w:t>FEBRUARY – Focus on Relationships</w:t>
            </w:r>
          </w:p>
        </w:tc>
      </w:tr>
      <w:tr w:rsidR="00823A3E" w:rsidRPr="00A71FA8" w14:paraId="10BDC77D" w14:textId="77777777" w:rsidTr="00FF0085">
        <w:tc>
          <w:tcPr>
            <w:tcW w:w="545" w:type="dxa"/>
          </w:tcPr>
          <w:p w14:paraId="741A6F22" w14:textId="77777777" w:rsidR="00823A3E" w:rsidRPr="00A71FA8" w:rsidRDefault="00823A3E" w:rsidP="00823A3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7401" w:type="dxa"/>
          </w:tcPr>
          <w:p w14:paraId="35265108" w14:textId="7D69534C" w:rsidR="00823A3E" w:rsidRPr="00A71FA8" w:rsidRDefault="00823A3E" w:rsidP="00823A3E">
            <w:pPr>
              <w:rPr>
                <w:rFonts w:ascii="Calibri" w:hAnsi="Calibri" w:cs="Calibri"/>
                <w:sz w:val="20"/>
                <w:szCs w:val="20"/>
              </w:rPr>
            </w:pPr>
            <w:r w:rsidRPr="00D41774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Gratitude Notes</w:t>
            </w:r>
            <w:r w:rsidRPr="00D41774">
              <w:rPr>
                <w:rFonts w:ascii="Calibri" w:hAnsi="Calibri" w:cs="Calibri"/>
                <w:color w:val="215E99" w:themeColor="text2" w:themeTint="BF"/>
                <w:sz w:val="20"/>
                <w:szCs w:val="20"/>
              </w:rPr>
              <w:t xml:space="preserve">: </w:t>
            </w:r>
            <w:r w:rsidRPr="00822FA5">
              <w:rPr>
                <w:rFonts w:ascii="Calibri" w:hAnsi="Calibri" w:cs="Calibri"/>
                <w:sz w:val="20"/>
                <w:szCs w:val="20"/>
              </w:rPr>
              <w:t>Send thank-you notes and small treats for Valentine’s Day.</w:t>
            </w:r>
          </w:p>
        </w:tc>
        <w:sdt>
          <w:sdtPr>
            <w:rPr>
              <w:rFonts w:ascii="Calibri" w:hAnsi="Calibri" w:cs="Calibri"/>
              <w:noProof/>
              <w:color w:val="0070C0"/>
              <w:sz w:val="20"/>
              <w:szCs w:val="20"/>
            </w:rPr>
            <w:id w:val="1089042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</w:tcPr>
              <w:p w14:paraId="19FF661E" w14:textId="77777777" w:rsidR="00823A3E" w:rsidRPr="00A71FA8" w:rsidRDefault="00823A3E" w:rsidP="00823A3E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A71FA8"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0" w:type="dxa"/>
          </w:tcPr>
          <w:p w14:paraId="75FD47F0" w14:textId="77777777" w:rsidR="00823A3E" w:rsidRPr="00A71FA8" w:rsidRDefault="00823A3E" w:rsidP="00823A3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23A3E" w:rsidRPr="00A71FA8" w14:paraId="7D8CF896" w14:textId="77777777" w:rsidTr="00FF0085">
        <w:tc>
          <w:tcPr>
            <w:tcW w:w="545" w:type="dxa"/>
            <w:tcBorders>
              <w:bottom w:val="single" w:sz="4" w:space="0" w:color="auto"/>
            </w:tcBorders>
          </w:tcPr>
          <w:p w14:paraId="5B9ABF48" w14:textId="77777777" w:rsidR="00823A3E" w:rsidRPr="00A71FA8" w:rsidRDefault="00823A3E" w:rsidP="00823A3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7401" w:type="dxa"/>
            <w:tcBorders>
              <w:bottom w:val="single" w:sz="4" w:space="0" w:color="auto"/>
            </w:tcBorders>
          </w:tcPr>
          <w:p w14:paraId="5AA901D3" w14:textId="3A4D49A2" w:rsidR="00823A3E" w:rsidRPr="00A71FA8" w:rsidRDefault="00823A3E" w:rsidP="00823A3E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D41774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Team Bonding: </w:t>
            </w:r>
            <w:r w:rsidRPr="00D41774">
              <w:rPr>
                <w:rFonts w:ascii="Calibri" w:hAnsi="Calibri" w:cs="Calibri"/>
                <w:sz w:val="20"/>
                <w:szCs w:val="20"/>
              </w:rPr>
              <w:t xml:space="preserve">Plan a fun, lighthearted activity to foster </w:t>
            </w:r>
            <w:r>
              <w:rPr>
                <w:rFonts w:ascii="Calibri" w:hAnsi="Calibri" w:cs="Calibri"/>
                <w:sz w:val="20"/>
                <w:szCs w:val="20"/>
              </w:rPr>
              <w:t>teamwork</w:t>
            </w:r>
            <w:r w:rsidRPr="00D4177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sdt>
          <w:sdtPr>
            <w:rPr>
              <w:rFonts w:ascii="Calibri" w:hAnsi="Calibri" w:cs="Calibri"/>
              <w:noProof/>
              <w:color w:val="0070C0"/>
              <w:sz w:val="20"/>
              <w:szCs w:val="20"/>
            </w:rPr>
            <w:id w:val="1998910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bottom w:val="single" w:sz="4" w:space="0" w:color="auto"/>
                </w:tcBorders>
              </w:tcPr>
              <w:p w14:paraId="20B7DF3C" w14:textId="77777777" w:rsidR="00823A3E" w:rsidRPr="00A71FA8" w:rsidRDefault="00823A3E" w:rsidP="00823A3E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A71FA8"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0" w:type="dxa"/>
            <w:tcBorders>
              <w:bottom w:val="single" w:sz="4" w:space="0" w:color="auto"/>
            </w:tcBorders>
          </w:tcPr>
          <w:p w14:paraId="48FBC3A2" w14:textId="77777777" w:rsidR="00823A3E" w:rsidRPr="00A71FA8" w:rsidRDefault="00823A3E" w:rsidP="00823A3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23A3E" w:rsidRPr="00A71FA8" w14:paraId="55750326" w14:textId="77777777" w:rsidTr="00FF0085">
        <w:tc>
          <w:tcPr>
            <w:tcW w:w="545" w:type="dxa"/>
            <w:tcBorders>
              <w:bottom w:val="single" w:sz="4" w:space="0" w:color="auto"/>
            </w:tcBorders>
          </w:tcPr>
          <w:p w14:paraId="2429916C" w14:textId="77777777" w:rsidR="00823A3E" w:rsidRPr="00A71FA8" w:rsidRDefault="00823A3E" w:rsidP="00823A3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7401" w:type="dxa"/>
            <w:tcBorders>
              <w:bottom w:val="single" w:sz="4" w:space="0" w:color="auto"/>
            </w:tcBorders>
          </w:tcPr>
          <w:p w14:paraId="69BCAAAF" w14:textId="4058EDE6" w:rsidR="00823A3E" w:rsidRPr="00A71FA8" w:rsidRDefault="00823A3E" w:rsidP="00823A3E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317D93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Feedback Check: </w:t>
            </w:r>
            <w:r w:rsidRPr="00317D93">
              <w:rPr>
                <w:rFonts w:ascii="Calibri" w:hAnsi="Calibri" w:cs="Calibri"/>
                <w:sz w:val="20"/>
                <w:szCs w:val="20"/>
              </w:rPr>
              <w:t>Set up an anonymous suggestion box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sdt>
          <w:sdtPr>
            <w:rPr>
              <w:rFonts w:ascii="Calibri" w:hAnsi="Calibri" w:cs="Calibri"/>
              <w:noProof/>
              <w:color w:val="0070C0"/>
              <w:sz w:val="20"/>
              <w:szCs w:val="20"/>
            </w:rPr>
            <w:id w:val="831731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bottom w:val="single" w:sz="4" w:space="0" w:color="auto"/>
                </w:tcBorders>
              </w:tcPr>
              <w:p w14:paraId="05ECDC3C" w14:textId="77777777" w:rsidR="00823A3E" w:rsidRPr="00A71FA8" w:rsidRDefault="00823A3E" w:rsidP="00823A3E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A71FA8"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0" w:type="dxa"/>
            <w:tcBorders>
              <w:bottom w:val="single" w:sz="4" w:space="0" w:color="auto"/>
            </w:tcBorders>
          </w:tcPr>
          <w:p w14:paraId="6AC9A969" w14:textId="77777777" w:rsidR="00823A3E" w:rsidRPr="00A71FA8" w:rsidRDefault="00823A3E" w:rsidP="00823A3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23A3E" w:rsidRPr="00A71FA8" w14:paraId="11D358EE" w14:textId="77777777" w:rsidTr="00FF0085">
        <w:tc>
          <w:tcPr>
            <w:tcW w:w="5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76574" w14:textId="158F9C80" w:rsidR="00823A3E" w:rsidRDefault="00823A3E" w:rsidP="00823A3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7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BE2CA" w14:textId="17A75D54" w:rsidR="00823A3E" w:rsidRPr="00652FC6" w:rsidRDefault="00823A3E" w:rsidP="00823A3E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317D93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Peer Shoutouts: </w:t>
            </w:r>
            <w:r w:rsidRPr="00822FA5">
              <w:rPr>
                <w:rFonts w:ascii="Calibri" w:hAnsi="Calibri" w:cs="Calibri"/>
                <w:sz w:val="20"/>
                <w:szCs w:val="20"/>
              </w:rPr>
              <w:t>Allow staff to recognize each other's efforts during the meeting.</w:t>
            </w:r>
          </w:p>
        </w:tc>
        <w:sdt>
          <w:sdtPr>
            <w:rPr>
              <w:rFonts w:ascii="Calibri" w:hAnsi="Calibri" w:cs="Calibri"/>
              <w:noProof/>
              <w:color w:val="0070C0"/>
              <w:sz w:val="20"/>
              <w:szCs w:val="20"/>
            </w:rPr>
            <w:id w:val="-1408216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</w:tcBorders>
              </w:tcPr>
              <w:p w14:paraId="0F783C72" w14:textId="77777777" w:rsidR="00823A3E" w:rsidRPr="00A71FA8" w:rsidRDefault="00823A3E" w:rsidP="00823A3E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A71FA8"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0" w:type="dxa"/>
            <w:tcBorders>
              <w:top w:val="single" w:sz="2" w:space="0" w:color="auto"/>
              <w:bottom w:val="single" w:sz="2" w:space="0" w:color="auto"/>
            </w:tcBorders>
          </w:tcPr>
          <w:p w14:paraId="12B3ABD2" w14:textId="77777777" w:rsidR="00823A3E" w:rsidRPr="00A71FA8" w:rsidRDefault="00823A3E" w:rsidP="00823A3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23A3E" w:rsidRPr="00A71FA8" w14:paraId="2A042E38" w14:textId="77777777" w:rsidTr="00FF0085">
        <w:tc>
          <w:tcPr>
            <w:tcW w:w="5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C804A" w14:textId="7DA01CF9" w:rsidR="00823A3E" w:rsidRDefault="00823A3E" w:rsidP="00823A3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7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255BF" w14:textId="036AA148" w:rsidR="00823A3E" w:rsidRPr="00317D93" w:rsidRDefault="00823A3E" w:rsidP="00823A3E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317D93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Stress Relief Tips: </w:t>
            </w:r>
            <w:r w:rsidRPr="00822FA5">
              <w:rPr>
                <w:rFonts w:ascii="Calibri" w:hAnsi="Calibri" w:cs="Calibri"/>
                <w:sz w:val="20"/>
                <w:szCs w:val="20"/>
              </w:rPr>
              <w:t>Share quick stress management tips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17D93">
              <w:rPr>
                <w:rFonts w:ascii="Calibri" w:hAnsi="Calibri" w:cs="Calibri"/>
                <w:sz w:val="20"/>
                <w:szCs w:val="20"/>
              </w:rPr>
              <w:t>to support wellness.</w:t>
            </w:r>
          </w:p>
        </w:tc>
        <w:sdt>
          <w:sdtPr>
            <w:rPr>
              <w:rFonts w:ascii="Calibri" w:hAnsi="Calibri" w:cs="Calibri"/>
              <w:noProof/>
              <w:color w:val="0070C0"/>
              <w:sz w:val="20"/>
              <w:szCs w:val="20"/>
            </w:rPr>
            <w:id w:val="-1214274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</w:tcBorders>
              </w:tcPr>
              <w:p w14:paraId="22B06970" w14:textId="553D61B9" w:rsidR="00823A3E" w:rsidRDefault="00823A3E" w:rsidP="00823A3E">
                <w:pPr>
                  <w:jc w:val="center"/>
                  <w:rPr>
                    <w:rFonts w:ascii="Calibri" w:hAnsi="Calibri" w:cs="Calibri"/>
                    <w:noProof/>
                    <w:color w:val="0070C0"/>
                    <w:sz w:val="20"/>
                    <w:szCs w:val="20"/>
                  </w:rPr>
                </w:pPr>
                <w:r w:rsidRPr="00A71FA8"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0" w:type="dxa"/>
            <w:tcBorders>
              <w:top w:val="single" w:sz="2" w:space="0" w:color="auto"/>
              <w:bottom w:val="single" w:sz="2" w:space="0" w:color="auto"/>
            </w:tcBorders>
          </w:tcPr>
          <w:p w14:paraId="64C9BA7D" w14:textId="77777777" w:rsidR="00823A3E" w:rsidRPr="00A71FA8" w:rsidRDefault="00823A3E" w:rsidP="00823A3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23A3E" w:rsidRPr="00A71FA8" w14:paraId="42C7D064" w14:textId="77777777" w:rsidTr="00FF0085">
        <w:tc>
          <w:tcPr>
            <w:tcW w:w="545" w:type="dxa"/>
            <w:tcBorders>
              <w:top w:val="single" w:sz="2" w:space="0" w:color="auto"/>
              <w:bottom w:val="single" w:sz="12" w:space="0" w:color="4C94D8" w:themeColor="text2" w:themeTint="80"/>
              <w:right w:val="single" w:sz="2" w:space="0" w:color="auto"/>
            </w:tcBorders>
          </w:tcPr>
          <w:p w14:paraId="56C88A9C" w14:textId="2C6AB6B4" w:rsidR="00823A3E" w:rsidRDefault="00823A3E" w:rsidP="00823A3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7401" w:type="dxa"/>
            <w:tcBorders>
              <w:top w:val="single" w:sz="2" w:space="0" w:color="auto"/>
              <w:left w:val="single" w:sz="2" w:space="0" w:color="auto"/>
              <w:bottom w:val="single" w:sz="12" w:space="0" w:color="4C94D8" w:themeColor="text2" w:themeTint="80"/>
              <w:right w:val="single" w:sz="2" w:space="0" w:color="auto"/>
            </w:tcBorders>
          </w:tcPr>
          <w:p w14:paraId="667A6D98" w14:textId="69AB4B46" w:rsidR="00823A3E" w:rsidRPr="00317D93" w:rsidRDefault="00823A3E" w:rsidP="00823A3E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8E2695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Schedule Review: </w:t>
            </w:r>
            <w:r w:rsidRPr="008E2695">
              <w:rPr>
                <w:rFonts w:ascii="Calibri" w:hAnsi="Calibri" w:cs="Calibri"/>
                <w:sz w:val="20"/>
                <w:szCs w:val="20"/>
              </w:rPr>
              <w:t>Assess and adjust staff schedules.</w:t>
            </w:r>
          </w:p>
        </w:tc>
        <w:sdt>
          <w:sdtPr>
            <w:rPr>
              <w:rFonts w:ascii="Calibri" w:hAnsi="Calibri" w:cs="Calibri"/>
              <w:noProof/>
              <w:color w:val="0070C0"/>
              <w:sz w:val="20"/>
              <w:szCs w:val="20"/>
            </w:rPr>
            <w:id w:val="1572157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top w:val="single" w:sz="2" w:space="0" w:color="auto"/>
                  <w:left w:val="single" w:sz="2" w:space="0" w:color="auto"/>
                  <w:bottom w:val="single" w:sz="12" w:space="0" w:color="4C94D8" w:themeColor="text2" w:themeTint="80"/>
                </w:tcBorders>
              </w:tcPr>
              <w:p w14:paraId="01CB41C8" w14:textId="1A1CBEC9" w:rsidR="00823A3E" w:rsidRPr="00A71FA8" w:rsidRDefault="00823A3E" w:rsidP="00823A3E">
                <w:pPr>
                  <w:jc w:val="center"/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</w:pPr>
                <w:r w:rsidRPr="00A71FA8"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0" w:type="dxa"/>
            <w:tcBorders>
              <w:top w:val="single" w:sz="2" w:space="0" w:color="auto"/>
              <w:bottom w:val="single" w:sz="12" w:space="0" w:color="4C94D8" w:themeColor="text2" w:themeTint="80"/>
            </w:tcBorders>
          </w:tcPr>
          <w:p w14:paraId="6DA735CC" w14:textId="77777777" w:rsidR="00823A3E" w:rsidRPr="00A71FA8" w:rsidRDefault="00823A3E" w:rsidP="00823A3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23A3E" w:rsidRPr="00D41774" w14:paraId="35CCE3BE" w14:textId="77777777" w:rsidTr="00FF0085">
        <w:tc>
          <w:tcPr>
            <w:tcW w:w="10445" w:type="dxa"/>
            <w:gridSpan w:val="4"/>
            <w:tcBorders>
              <w:top w:val="single" w:sz="12" w:space="0" w:color="4C94D8" w:themeColor="text2" w:themeTint="80"/>
            </w:tcBorders>
            <w:shd w:val="clear" w:color="auto" w:fill="C1E4F5" w:themeFill="accent1" w:themeFillTint="33"/>
          </w:tcPr>
          <w:p w14:paraId="02DEBB87" w14:textId="6747AECA" w:rsidR="00823A3E" w:rsidRPr="00D41774" w:rsidRDefault="00823A3E" w:rsidP="00823A3E">
            <w:pPr>
              <w:rPr>
                <w:rFonts w:ascii="Arial Black" w:hAnsi="Arial Black" w:cs="Calibri"/>
                <w:sz w:val="20"/>
                <w:szCs w:val="20"/>
              </w:rPr>
            </w:pPr>
            <w:r>
              <w:rPr>
                <w:rFonts w:ascii="Arial Black" w:hAnsi="Arial Black" w:cs="Calibri"/>
                <w:sz w:val="20"/>
                <w:szCs w:val="20"/>
              </w:rPr>
              <w:t>MARCH – Growth Opportunities</w:t>
            </w:r>
          </w:p>
        </w:tc>
      </w:tr>
      <w:tr w:rsidR="00823A3E" w:rsidRPr="00A71FA8" w14:paraId="40391094" w14:textId="77777777" w:rsidTr="00FF0085">
        <w:tc>
          <w:tcPr>
            <w:tcW w:w="545" w:type="dxa"/>
          </w:tcPr>
          <w:p w14:paraId="6640E513" w14:textId="77777777" w:rsidR="00823A3E" w:rsidRPr="00A71FA8" w:rsidRDefault="00823A3E" w:rsidP="00823A3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7401" w:type="dxa"/>
          </w:tcPr>
          <w:p w14:paraId="62A0F067" w14:textId="37C7B72F" w:rsidR="00823A3E" w:rsidRPr="00A71FA8" w:rsidRDefault="00823A3E" w:rsidP="00823A3E">
            <w:pPr>
              <w:rPr>
                <w:rFonts w:ascii="Calibri" w:hAnsi="Calibri" w:cs="Calibri"/>
                <w:sz w:val="20"/>
                <w:szCs w:val="20"/>
              </w:rPr>
            </w:pPr>
            <w:r w:rsidRPr="00736CCB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Mini Training</w:t>
            </w:r>
            <w:r w:rsidRPr="00736CCB">
              <w:rPr>
                <w:rFonts w:ascii="Calibri" w:hAnsi="Calibri" w:cs="Calibri"/>
                <w:color w:val="215E99" w:themeColor="text2" w:themeTint="BF"/>
                <w:sz w:val="20"/>
                <w:szCs w:val="20"/>
              </w:rPr>
              <w:t xml:space="preserve">: </w:t>
            </w:r>
            <w:r w:rsidRPr="00317D93">
              <w:rPr>
                <w:rFonts w:ascii="Calibri" w:hAnsi="Calibri" w:cs="Calibri"/>
                <w:sz w:val="20"/>
                <w:szCs w:val="20"/>
              </w:rPr>
              <w:t>Offer short professional development sessions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during monthly meeting.</w:t>
            </w:r>
          </w:p>
        </w:tc>
        <w:sdt>
          <w:sdtPr>
            <w:rPr>
              <w:rFonts w:ascii="Calibri" w:hAnsi="Calibri" w:cs="Calibri"/>
              <w:noProof/>
              <w:color w:val="0070C0"/>
              <w:sz w:val="20"/>
              <w:szCs w:val="20"/>
            </w:rPr>
            <w:id w:val="561995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</w:tcPr>
              <w:p w14:paraId="53338BD7" w14:textId="77777777" w:rsidR="00823A3E" w:rsidRPr="00A71FA8" w:rsidRDefault="00823A3E" w:rsidP="00823A3E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A71FA8"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0" w:type="dxa"/>
          </w:tcPr>
          <w:p w14:paraId="7B888A93" w14:textId="77777777" w:rsidR="00823A3E" w:rsidRPr="00A71FA8" w:rsidRDefault="00823A3E" w:rsidP="00823A3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23A3E" w:rsidRPr="00A71FA8" w14:paraId="0064DA46" w14:textId="77777777" w:rsidTr="00FF0085">
        <w:tc>
          <w:tcPr>
            <w:tcW w:w="545" w:type="dxa"/>
            <w:tcBorders>
              <w:bottom w:val="single" w:sz="4" w:space="0" w:color="auto"/>
            </w:tcBorders>
          </w:tcPr>
          <w:p w14:paraId="683DDC40" w14:textId="77777777" w:rsidR="00823A3E" w:rsidRPr="00A71FA8" w:rsidRDefault="00823A3E" w:rsidP="00823A3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7401" w:type="dxa"/>
            <w:tcBorders>
              <w:bottom w:val="single" w:sz="4" w:space="0" w:color="auto"/>
            </w:tcBorders>
          </w:tcPr>
          <w:p w14:paraId="28375EF7" w14:textId="0E28DBB3" w:rsidR="00823A3E" w:rsidRPr="00A71FA8" w:rsidRDefault="00823A3E" w:rsidP="00823A3E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317D93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Career Discussions: </w:t>
            </w:r>
            <w:r w:rsidRPr="00822FA5">
              <w:rPr>
                <w:rFonts w:ascii="Calibri" w:hAnsi="Calibri" w:cs="Calibri"/>
                <w:sz w:val="20"/>
                <w:szCs w:val="20"/>
              </w:rPr>
              <w:t>Discuss growth and mentorship opportunities for staff.</w:t>
            </w:r>
          </w:p>
        </w:tc>
        <w:sdt>
          <w:sdtPr>
            <w:rPr>
              <w:rFonts w:ascii="Calibri" w:hAnsi="Calibri" w:cs="Calibri"/>
              <w:noProof/>
              <w:color w:val="0070C0"/>
              <w:sz w:val="20"/>
              <w:szCs w:val="20"/>
            </w:rPr>
            <w:id w:val="1606846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bottom w:val="single" w:sz="4" w:space="0" w:color="auto"/>
                </w:tcBorders>
              </w:tcPr>
              <w:p w14:paraId="6F42E9CB" w14:textId="77777777" w:rsidR="00823A3E" w:rsidRPr="00A71FA8" w:rsidRDefault="00823A3E" w:rsidP="00823A3E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A71FA8"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0" w:type="dxa"/>
            <w:tcBorders>
              <w:bottom w:val="single" w:sz="4" w:space="0" w:color="auto"/>
            </w:tcBorders>
          </w:tcPr>
          <w:p w14:paraId="750FF632" w14:textId="77777777" w:rsidR="00823A3E" w:rsidRPr="00A71FA8" w:rsidRDefault="00823A3E" w:rsidP="00823A3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23A3E" w:rsidRPr="00A71FA8" w14:paraId="42B5F106" w14:textId="77777777" w:rsidTr="00FF0085">
        <w:tc>
          <w:tcPr>
            <w:tcW w:w="545" w:type="dxa"/>
            <w:tcBorders>
              <w:bottom w:val="single" w:sz="4" w:space="0" w:color="auto"/>
            </w:tcBorders>
          </w:tcPr>
          <w:p w14:paraId="38165784" w14:textId="77777777" w:rsidR="00823A3E" w:rsidRPr="00A71FA8" w:rsidRDefault="00823A3E" w:rsidP="00823A3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7401" w:type="dxa"/>
            <w:tcBorders>
              <w:bottom w:val="single" w:sz="4" w:space="0" w:color="auto"/>
            </w:tcBorders>
          </w:tcPr>
          <w:p w14:paraId="4C28439D" w14:textId="6777AEE1" w:rsidR="00823A3E" w:rsidRPr="00A71FA8" w:rsidRDefault="00823A3E" w:rsidP="00823A3E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736CCB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Skill-Sharing: </w:t>
            </w:r>
            <w:r w:rsidRPr="00736CCB">
              <w:rPr>
                <w:rFonts w:ascii="Calibri" w:hAnsi="Calibri" w:cs="Calibri"/>
                <w:sz w:val="20"/>
                <w:szCs w:val="20"/>
              </w:rPr>
              <w:t xml:space="preserve">Encourage staff to share one thing </w:t>
            </w:r>
            <w:r w:rsidR="00923CA9" w:rsidRPr="00736CCB">
              <w:rPr>
                <w:rFonts w:ascii="Calibri" w:hAnsi="Calibri" w:cs="Calibri"/>
                <w:sz w:val="20"/>
                <w:szCs w:val="20"/>
              </w:rPr>
              <w:t>they have</w:t>
            </w:r>
            <w:r w:rsidRPr="00736CCB">
              <w:rPr>
                <w:rFonts w:ascii="Calibri" w:hAnsi="Calibri" w:cs="Calibri"/>
                <w:sz w:val="20"/>
                <w:szCs w:val="20"/>
              </w:rPr>
              <w:t xml:space="preserve"> learned with the team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sdt>
          <w:sdtPr>
            <w:rPr>
              <w:rFonts w:ascii="Calibri" w:hAnsi="Calibri" w:cs="Calibri"/>
              <w:noProof/>
              <w:color w:val="0070C0"/>
              <w:sz w:val="20"/>
              <w:szCs w:val="20"/>
            </w:rPr>
            <w:id w:val="-715121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bottom w:val="single" w:sz="4" w:space="0" w:color="auto"/>
                </w:tcBorders>
              </w:tcPr>
              <w:p w14:paraId="3FB6AC09" w14:textId="77777777" w:rsidR="00823A3E" w:rsidRPr="00A71FA8" w:rsidRDefault="00823A3E" w:rsidP="00823A3E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A71FA8"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0" w:type="dxa"/>
            <w:tcBorders>
              <w:bottom w:val="single" w:sz="4" w:space="0" w:color="auto"/>
            </w:tcBorders>
          </w:tcPr>
          <w:p w14:paraId="5DF2B27B" w14:textId="77777777" w:rsidR="00823A3E" w:rsidRPr="00A71FA8" w:rsidRDefault="00823A3E" w:rsidP="00823A3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F5B91" w:rsidRPr="00A71FA8" w14:paraId="72FEA8ED" w14:textId="77777777" w:rsidTr="00FF0085">
        <w:tc>
          <w:tcPr>
            <w:tcW w:w="5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C52F0" w14:textId="77777777" w:rsidR="009F5B91" w:rsidRDefault="009F5B91" w:rsidP="009F5B9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7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6A045" w14:textId="6EC9F6B8" w:rsidR="009F5B91" w:rsidRPr="00652FC6" w:rsidRDefault="009F5B91" w:rsidP="009F5B91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736CCB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Acknowledge Growth: </w:t>
            </w:r>
            <w:r w:rsidRPr="00822FA5">
              <w:rPr>
                <w:rFonts w:ascii="Calibri" w:hAnsi="Calibri" w:cs="Calibri"/>
                <w:sz w:val="20"/>
                <w:szCs w:val="20"/>
              </w:rPr>
              <w:t>Recognize staff achievements to motivate development.</w:t>
            </w:r>
          </w:p>
        </w:tc>
        <w:sdt>
          <w:sdtPr>
            <w:rPr>
              <w:rFonts w:ascii="Calibri" w:hAnsi="Calibri" w:cs="Calibri"/>
              <w:noProof/>
              <w:color w:val="0070C0"/>
              <w:sz w:val="20"/>
              <w:szCs w:val="20"/>
            </w:rPr>
            <w:id w:val="962843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</w:tcBorders>
              </w:tcPr>
              <w:p w14:paraId="33AF642A" w14:textId="77777777" w:rsidR="009F5B91" w:rsidRPr="00A71FA8" w:rsidRDefault="009F5B91" w:rsidP="009F5B91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A71FA8"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0" w:type="dxa"/>
            <w:tcBorders>
              <w:top w:val="single" w:sz="2" w:space="0" w:color="auto"/>
              <w:bottom w:val="single" w:sz="2" w:space="0" w:color="auto"/>
            </w:tcBorders>
          </w:tcPr>
          <w:p w14:paraId="6AA264B7" w14:textId="77777777" w:rsidR="009F5B91" w:rsidRPr="00A71FA8" w:rsidRDefault="009F5B91" w:rsidP="009F5B9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F5B91" w:rsidRPr="00A71FA8" w14:paraId="1BE66FE7" w14:textId="77777777" w:rsidTr="00FF0085">
        <w:tc>
          <w:tcPr>
            <w:tcW w:w="5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2786B" w14:textId="725FBEC4" w:rsidR="009F5B91" w:rsidRDefault="009F5B91" w:rsidP="009F5B9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7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26E6C" w14:textId="307C2616" w:rsidR="009F5B91" w:rsidRPr="00736CCB" w:rsidRDefault="009F5B91" w:rsidP="009F5B91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8E2695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Payroll Check: </w:t>
            </w:r>
            <w:r w:rsidRPr="008E2695">
              <w:rPr>
                <w:rFonts w:ascii="Calibri" w:hAnsi="Calibri" w:cs="Calibri"/>
                <w:sz w:val="20"/>
                <w:szCs w:val="20"/>
              </w:rPr>
              <w:t xml:space="preserve">Ensure payroll and benefits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increases </w:t>
            </w:r>
            <w:r w:rsidRPr="008E2695">
              <w:rPr>
                <w:rFonts w:ascii="Calibri" w:hAnsi="Calibri" w:cs="Calibri"/>
                <w:sz w:val="20"/>
                <w:szCs w:val="20"/>
              </w:rPr>
              <w:t>are accurate.</w:t>
            </w:r>
          </w:p>
        </w:tc>
        <w:sdt>
          <w:sdtPr>
            <w:rPr>
              <w:rFonts w:ascii="Calibri" w:hAnsi="Calibri" w:cs="Calibri"/>
              <w:noProof/>
              <w:color w:val="0070C0"/>
              <w:sz w:val="20"/>
              <w:szCs w:val="20"/>
            </w:rPr>
            <w:id w:val="-1065496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</w:tcBorders>
              </w:tcPr>
              <w:p w14:paraId="2182FF00" w14:textId="3499F187" w:rsidR="009F5B91" w:rsidRDefault="009F5B91" w:rsidP="009F5B91">
                <w:pPr>
                  <w:jc w:val="center"/>
                  <w:rPr>
                    <w:rFonts w:ascii="Calibri" w:hAnsi="Calibri" w:cs="Calibri"/>
                    <w:noProof/>
                    <w:color w:val="0070C0"/>
                    <w:sz w:val="20"/>
                    <w:szCs w:val="20"/>
                  </w:rPr>
                </w:pPr>
                <w:r w:rsidRPr="00A71FA8"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0" w:type="dxa"/>
            <w:tcBorders>
              <w:top w:val="single" w:sz="2" w:space="0" w:color="auto"/>
              <w:bottom w:val="single" w:sz="2" w:space="0" w:color="auto"/>
            </w:tcBorders>
          </w:tcPr>
          <w:p w14:paraId="397D6DB4" w14:textId="77777777" w:rsidR="009F5B91" w:rsidRPr="00A71FA8" w:rsidRDefault="009F5B91" w:rsidP="009F5B9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F5B91" w:rsidRPr="00A71FA8" w14:paraId="2B5251E1" w14:textId="77777777" w:rsidTr="00FF0085">
        <w:tc>
          <w:tcPr>
            <w:tcW w:w="545" w:type="dxa"/>
            <w:tcBorders>
              <w:top w:val="single" w:sz="2" w:space="0" w:color="auto"/>
              <w:bottom w:val="single" w:sz="12" w:space="0" w:color="4C94D8" w:themeColor="text2" w:themeTint="80"/>
              <w:right w:val="single" w:sz="2" w:space="0" w:color="auto"/>
            </w:tcBorders>
          </w:tcPr>
          <w:p w14:paraId="2EA3943E" w14:textId="0077CAD8" w:rsidR="009F5B91" w:rsidRDefault="009F5B91" w:rsidP="009F5B9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7401" w:type="dxa"/>
            <w:tcBorders>
              <w:top w:val="single" w:sz="2" w:space="0" w:color="auto"/>
              <w:left w:val="single" w:sz="2" w:space="0" w:color="auto"/>
              <w:bottom w:val="single" w:sz="12" w:space="0" w:color="4C94D8" w:themeColor="text2" w:themeTint="80"/>
              <w:right w:val="single" w:sz="2" w:space="0" w:color="auto"/>
            </w:tcBorders>
          </w:tcPr>
          <w:p w14:paraId="547AEA03" w14:textId="7D27A7D4" w:rsidR="009F5B91" w:rsidRPr="00317D93" w:rsidRDefault="009F5B91" w:rsidP="009F5B91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Quarterly </w:t>
            </w:r>
            <w:r w:rsidRPr="00823A3E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Retention Data</w:t>
            </w:r>
            <w: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 Review</w:t>
            </w:r>
            <w:r w:rsidRPr="00823A3E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: </w:t>
            </w:r>
            <w:r w:rsidRPr="00823A3E">
              <w:rPr>
                <w:rFonts w:ascii="Calibri" w:hAnsi="Calibri" w:cs="Calibri"/>
                <w:sz w:val="20"/>
                <w:szCs w:val="20"/>
              </w:rPr>
              <w:t>Analyze turnover and satisfaction trends</w:t>
            </w:r>
            <w:r w:rsidR="00923CA9" w:rsidRPr="00823A3E">
              <w:rPr>
                <w:rFonts w:ascii="Calibri" w:hAnsi="Calibri" w:cs="Calibri"/>
                <w:sz w:val="20"/>
                <w:szCs w:val="20"/>
              </w:rPr>
              <w:t>.</w:t>
            </w:r>
            <w:r w:rsidR="00923CA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Calibri" w:hAnsi="Calibri" w:cs="Calibri"/>
              <w:noProof/>
              <w:color w:val="0070C0"/>
              <w:sz w:val="20"/>
              <w:szCs w:val="20"/>
            </w:rPr>
            <w:id w:val="663445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top w:val="single" w:sz="2" w:space="0" w:color="auto"/>
                  <w:left w:val="single" w:sz="2" w:space="0" w:color="auto"/>
                  <w:bottom w:val="single" w:sz="12" w:space="0" w:color="4C94D8" w:themeColor="text2" w:themeTint="80"/>
                </w:tcBorders>
              </w:tcPr>
              <w:p w14:paraId="0A70469E" w14:textId="02BFD11D" w:rsidR="009F5B91" w:rsidRPr="00A71FA8" w:rsidRDefault="009F5B91" w:rsidP="009F5B91">
                <w:pPr>
                  <w:jc w:val="center"/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</w:pPr>
                <w:r w:rsidRPr="00A71FA8"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0" w:type="dxa"/>
            <w:tcBorders>
              <w:top w:val="single" w:sz="2" w:space="0" w:color="auto"/>
              <w:bottom w:val="single" w:sz="12" w:space="0" w:color="4C94D8" w:themeColor="text2" w:themeTint="80"/>
            </w:tcBorders>
          </w:tcPr>
          <w:p w14:paraId="1051C07E" w14:textId="77777777" w:rsidR="009F5B91" w:rsidRPr="00A71FA8" w:rsidRDefault="009F5B91" w:rsidP="009F5B9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F5B91" w:rsidRPr="00D41774" w14:paraId="34B9137A" w14:textId="77777777" w:rsidTr="00FF0085">
        <w:tc>
          <w:tcPr>
            <w:tcW w:w="10445" w:type="dxa"/>
            <w:gridSpan w:val="4"/>
            <w:tcBorders>
              <w:top w:val="single" w:sz="12" w:space="0" w:color="4C94D8" w:themeColor="text2" w:themeTint="80"/>
            </w:tcBorders>
            <w:shd w:val="clear" w:color="auto" w:fill="C1E4F5" w:themeFill="accent1" w:themeFillTint="33"/>
          </w:tcPr>
          <w:p w14:paraId="6F1FDEF3" w14:textId="05C90332" w:rsidR="009F5B91" w:rsidRPr="00D41774" w:rsidRDefault="009F5B91" w:rsidP="009F5B91">
            <w:pPr>
              <w:rPr>
                <w:rFonts w:ascii="Arial Black" w:hAnsi="Arial Black" w:cs="Calibri"/>
                <w:sz w:val="20"/>
                <w:szCs w:val="20"/>
              </w:rPr>
            </w:pPr>
            <w:r>
              <w:rPr>
                <w:rFonts w:ascii="Arial Black" w:hAnsi="Arial Black" w:cs="Calibri"/>
                <w:sz w:val="20"/>
                <w:szCs w:val="20"/>
              </w:rPr>
              <w:t>APRIL</w:t>
            </w:r>
            <w:r>
              <w:rPr>
                <w:rFonts w:ascii="Arial Black" w:hAnsi="Arial Black" w:cs="Calibri"/>
                <w:sz w:val="20"/>
                <w:szCs w:val="20"/>
              </w:rPr>
              <w:t xml:space="preserve"> – </w:t>
            </w:r>
            <w:r>
              <w:rPr>
                <w:rFonts w:ascii="Arial Black" w:hAnsi="Arial Black" w:cs="Calibri"/>
                <w:sz w:val="20"/>
                <w:szCs w:val="20"/>
              </w:rPr>
              <w:t>Resource Refresh</w:t>
            </w:r>
          </w:p>
        </w:tc>
      </w:tr>
      <w:tr w:rsidR="009F5B91" w:rsidRPr="00A71FA8" w14:paraId="4F77DDD0" w14:textId="77777777" w:rsidTr="00FF0085">
        <w:tc>
          <w:tcPr>
            <w:tcW w:w="545" w:type="dxa"/>
          </w:tcPr>
          <w:p w14:paraId="3B5D8019" w14:textId="77777777" w:rsidR="009F5B91" w:rsidRPr="00A71FA8" w:rsidRDefault="009F5B91" w:rsidP="009F5B9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7401" w:type="dxa"/>
          </w:tcPr>
          <w:p w14:paraId="0D080358" w14:textId="75A584D0" w:rsidR="009F5B91" w:rsidRPr="00A71FA8" w:rsidRDefault="009F5B91" w:rsidP="009F5B91">
            <w:pPr>
              <w:rPr>
                <w:rFonts w:ascii="Calibri" w:hAnsi="Calibri" w:cs="Calibri"/>
                <w:sz w:val="20"/>
                <w:szCs w:val="20"/>
              </w:rPr>
            </w:pPr>
            <w:r w:rsidRPr="00736CCB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Workplace Audit</w:t>
            </w:r>
            <w:r w:rsidRPr="00736CCB">
              <w:rPr>
                <w:rFonts w:ascii="Calibri" w:hAnsi="Calibri" w:cs="Calibri"/>
                <w:color w:val="215E99" w:themeColor="text2" w:themeTint="BF"/>
                <w:sz w:val="20"/>
                <w:szCs w:val="20"/>
              </w:rPr>
              <w:t xml:space="preserve">: </w:t>
            </w:r>
            <w:r w:rsidRPr="00736CCB">
              <w:rPr>
                <w:rFonts w:ascii="Calibri" w:hAnsi="Calibri" w:cs="Calibri"/>
                <w:sz w:val="20"/>
                <w:szCs w:val="20"/>
              </w:rPr>
              <w:t xml:space="preserve">Assess if staff have the tools and </w:t>
            </w:r>
            <w:r w:rsidRPr="00736CCB">
              <w:rPr>
                <w:rFonts w:ascii="Calibri" w:hAnsi="Calibri" w:cs="Calibri"/>
                <w:sz w:val="20"/>
                <w:szCs w:val="20"/>
              </w:rPr>
              <w:t>resources,</w:t>
            </w:r>
            <w:r w:rsidRPr="00736CCB">
              <w:rPr>
                <w:rFonts w:ascii="Calibri" w:hAnsi="Calibri" w:cs="Calibri"/>
                <w:sz w:val="20"/>
                <w:szCs w:val="20"/>
              </w:rPr>
              <w:t xml:space="preserve"> they need for success.</w:t>
            </w:r>
          </w:p>
        </w:tc>
        <w:sdt>
          <w:sdtPr>
            <w:rPr>
              <w:rFonts w:ascii="Calibri" w:hAnsi="Calibri" w:cs="Calibri"/>
              <w:noProof/>
              <w:color w:val="0070C0"/>
              <w:sz w:val="20"/>
              <w:szCs w:val="20"/>
            </w:rPr>
            <w:id w:val="-1778316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</w:tcPr>
              <w:p w14:paraId="07750CA8" w14:textId="77777777" w:rsidR="009F5B91" w:rsidRPr="00A71FA8" w:rsidRDefault="009F5B91" w:rsidP="009F5B91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A71FA8"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0" w:type="dxa"/>
          </w:tcPr>
          <w:p w14:paraId="307339A9" w14:textId="77777777" w:rsidR="009F5B91" w:rsidRPr="00A71FA8" w:rsidRDefault="009F5B91" w:rsidP="009F5B9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F5B91" w:rsidRPr="00A71FA8" w14:paraId="4AB30B12" w14:textId="77777777" w:rsidTr="00FF0085">
        <w:tc>
          <w:tcPr>
            <w:tcW w:w="545" w:type="dxa"/>
            <w:tcBorders>
              <w:bottom w:val="single" w:sz="4" w:space="0" w:color="auto"/>
            </w:tcBorders>
          </w:tcPr>
          <w:p w14:paraId="44855119" w14:textId="77777777" w:rsidR="009F5B91" w:rsidRPr="00A71FA8" w:rsidRDefault="009F5B91" w:rsidP="009F5B9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7401" w:type="dxa"/>
            <w:tcBorders>
              <w:bottom w:val="single" w:sz="4" w:space="0" w:color="auto"/>
            </w:tcBorders>
          </w:tcPr>
          <w:p w14:paraId="4985126F" w14:textId="02D4C9B9" w:rsidR="009F5B91" w:rsidRPr="00A71FA8" w:rsidRDefault="009F5B91" w:rsidP="009F5B91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736CCB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Spring Energizer: </w:t>
            </w:r>
            <w:r w:rsidRPr="00736CCB">
              <w:rPr>
                <w:rFonts w:ascii="Calibri" w:hAnsi="Calibri" w:cs="Calibri"/>
                <w:sz w:val="20"/>
                <w:szCs w:val="20"/>
              </w:rPr>
              <w:t>Host a wellness challenge or team-building outing.</w:t>
            </w:r>
          </w:p>
        </w:tc>
        <w:sdt>
          <w:sdtPr>
            <w:rPr>
              <w:rFonts w:ascii="Calibri" w:hAnsi="Calibri" w:cs="Calibri"/>
              <w:noProof/>
              <w:color w:val="0070C0"/>
              <w:sz w:val="20"/>
              <w:szCs w:val="20"/>
            </w:rPr>
            <w:id w:val="-1782946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bottom w:val="single" w:sz="4" w:space="0" w:color="auto"/>
                </w:tcBorders>
              </w:tcPr>
              <w:p w14:paraId="11210AD0" w14:textId="77777777" w:rsidR="009F5B91" w:rsidRPr="00A71FA8" w:rsidRDefault="009F5B91" w:rsidP="009F5B91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A71FA8"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0" w:type="dxa"/>
            <w:tcBorders>
              <w:bottom w:val="single" w:sz="4" w:space="0" w:color="auto"/>
            </w:tcBorders>
          </w:tcPr>
          <w:p w14:paraId="3BA882E9" w14:textId="77777777" w:rsidR="009F5B91" w:rsidRPr="00A71FA8" w:rsidRDefault="009F5B91" w:rsidP="009F5B9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F5B91" w:rsidRPr="00A71FA8" w14:paraId="6F588615" w14:textId="77777777" w:rsidTr="00FF0085">
        <w:tc>
          <w:tcPr>
            <w:tcW w:w="545" w:type="dxa"/>
            <w:tcBorders>
              <w:bottom w:val="single" w:sz="4" w:space="0" w:color="auto"/>
            </w:tcBorders>
          </w:tcPr>
          <w:p w14:paraId="51BC96FE" w14:textId="77777777" w:rsidR="009F5B91" w:rsidRPr="00A71FA8" w:rsidRDefault="009F5B91" w:rsidP="009F5B9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7401" w:type="dxa"/>
            <w:tcBorders>
              <w:bottom w:val="single" w:sz="4" w:space="0" w:color="auto"/>
            </w:tcBorders>
          </w:tcPr>
          <w:p w14:paraId="4AF965DD" w14:textId="7CCB907A" w:rsidR="009F5B91" w:rsidRPr="00A71FA8" w:rsidRDefault="009F5B91" w:rsidP="009F5B91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736CCB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Environment Update: </w:t>
            </w:r>
            <w:r w:rsidRPr="00822FA5">
              <w:rPr>
                <w:rFonts w:ascii="Calibri" w:hAnsi="Calibri" w:cs="Calibri"/>
                <w:sz w:val="20"/>
                <w:szCs w:val="20"/>
              </w:rPr>
              <w:t>Refresh break areas or classrooms to enhance the workspace.</w:t>
            </w:r>
          </w:p>
        </w:tc>
        <w:sdt>
          <w:sdtPr>
            <w:rPr>
              <w:rFonts w:ascii="Calibri" w:hAnsi="Calibri" w:cs="Calibri"/>
              <w:noProof/>
              <w:color w:val="0070C0"/>
              <w:sz w:val="20"/>
              <w:szCs w:val="20"/>
            </w:rPr>
            <w:id w:val="1935937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bottom w:val="single" w:sz="4" w:space="0" w:color="auto"/>
                </w:tcBorders>
              </w:tcPr>
              <w:p w14:paraId="5CC5B616" w14:textId="77777777" w:rsidR="009F5B91" w:rsidRPr="00A71FA8" w:rsidRDefault="009F5B91" w:rsidP="009F5B91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A71FA8"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0" w:type="dxa"/>
            <w:tcBorders>
              <w:bottom w:val="single" w:sz="4" w:space="0" w:color="auto"/>
            </w:tcBorders>
          </w:tcPr>
          <w:p w14:paraId="27E74BED" w14:textId="77777777" w:rsidR="009F5B91" w:rsidRPr="00A71FA8" w:rsidRDefault="009F5B91" w:rsidP="009F5B9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F5B91" w:rsidRPr="00A71FA8" w14:paraId="623C18EE" w14:textId="77777777" w:rsidTr="00FF0085">
        <w:tc>
          <w:tcPr>
            <w:tcW w:w="5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CBC4E" w14:textId="77777777" w:rsidR="009F5B91" w:rsidRDefault="009F5B91" w:rsidP="009F5B9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7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0CCBD" w14:textId="129449AF" w:rsidR="009F5B91" w:rsidRPr="00652FC6" w:rsidRDefault="009F5B91" w:rsidP="009F5B91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736CCB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Feedback Review: </w:t>
            </w:r>
            <w:r w:rsidRPr="00822FA5">
              <w:rPr>
                <w:rFonts w:ascii="Calibri" w:hAnsi="Calibri" w:cs="Calibri"/>
                <w:sz w:val="20"/>
                <w:szCs w:val="20"/>
              </w:rPr>
              <w:t>Discuss insights from recent surveys or suggestions with staff.</w:t>
            </w:r>
          </w:p>
        </w:tc>
        <w:sdt>
          <w:sdtPr>
            <w:rPr>
              <w:rFonts w:ascii="Calibri" w:hAnsi="Calibri" w:cs="Calibri"/>
              <w:noProof/>
              <w:color w:val="0070C0"/>
              <w:sz w:val="20"/>
              <w:szCs w:val="20"/>
            </w:rPr>
            <w:id w:val="-809326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</w:tcBorders>
              </w:tcPr>
              <w:p w14:paraId="696B1E50" w14:textId="77777777" w:rsidR="009F5B91" w:rsidRPr="00A71FA8" w:rsidRDefault="009F5B91" w:rsidP="009F5B91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A71FA8"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0" w:type="dxa"/>
            <w:tcBorders>
              <w:top w:val="single" w:sz="2" w:space="0" w:color="auto"/>
              <w:bottom w:val="single" w:sz="2" w:space="0" w:color="auto"/>
            </w:tcBorders>
          </w:tcPr>
          <w:p w14:paraId="4D76D0FB" w14:textId="77777777" w:rsidR="009F5B91" w:rsidRPr="00A71FA8" w:rsidRDefault="009F5B91" w:rsidP="009F5B9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F5B91" w:rsidRPr="00A71FA8" w14:paraId="37BC59C6" w14:textId="77777777" w:rsidTr="00FF0085">
        <w:tc>
          <w:tcPr>
            <w:tcW w:w="5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5C42E" w14:textId="203EE99D" w:rsidR="009F5B91" w:rsidRDefault="009F5B91" w:rsidP="009F5B9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7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3D28E" w14:textId="7D54FBCD" w:rsidR="009F5B91" w:rsidRPr="00736CCB" w:rsidRDefault="009F5B91" w:rsidP="009F5B91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8E2695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Support Check: </w:t>
            </w:r>
            <w:r w:rsidRPr="008E2695">
              <w:rPr>
                <w:rFonts w:ascii="Calibri" w:hAnsi="Calibri" w:cs="Calibri"/>
                <w:sz w:val="20"/>
                <w:szCs w:val="20"/>
              </w:rPr>
              <w:t>Verify staff support needs.</w:t>
            </w:r>
          </w:p>
        </w:tc>
        <w:sdt>
          <w:sdtPr>
            <w:rPr>
              <w:rFonts w:ascii="Calibri" w:hAnsi="Calibri" w:cs="Calibri"/>
              <w:noProof/>
              <w:color w:val="0070C0"/>
              <w:sz w:val="20"/>
              <w:szCs w:val="20"/>
            </w:rPr>
            <w:id w:val="749864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</w:tcBorders>
              </w:tcPr>
              <w:p w14:paraId="0B41741F" w14:textId="275D404E" w:rsidR="009F5B91" w:rsidRDefault="009F5B91" w:rsidP="009F5B91">
                <w:pPr>
                  <w:jc w:val="center"/>
                  <w:rPr>
                    <w:rFonts w:ascii="Calibri" w:hAnsi="Calibri" w:cs="Calibri"/>
                    <w:noProof/>
                    <w:color w:val="0070C0"/>
                    <w:sz w:val="20"/>
                    <w:szCs w:val="20"/>
                  </w:rPr>
                </w:pPr>
                <w:r w:rsidRPr="00A71FA8"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0" w:type="dxa"/>
            <w:tcBorders>
              <w:top w:val="single" w:sz="2" w:space="0" w:color="auto"/>
              <w:bottom w:val="single" w:sz="2" w:space="0" w:color="auto"/>
            </w:tcBorders>
          </w:tcPr>
          <w:p w14:paraId="69107744" w14:textId="77777777" w:rsidR="009F5B91" w:rsidRPr="00A71FA8" w:rsidRDefault="009F5B91" w:rsidP="009F5B9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F5B91" w:rsidRPr="00A71FA8" w14:paraId="22658D88" w14:textId="77777777" w:rsidTr="00FF0085">
        <w:tc>
          <w:tcPr>
            <w:tcW w:w="545" w:type="dxa"/>
            <w:tcBorders>
              <w:top w:val="single" w:sz="2" w:space="0" w:color="auto"/>
              <w:bottom w:val="single" w:sz="12" w:space="0" w:color="4C94D8" w:themeColor="text2" w:themeTint="80"/>
              <w:right w:val="single" w:sz="2" w:space="0" w:color="auto"/>
            </w:tcBorders>
          </w:tcPr>
          <w:p w14:paraId="5B1B8E19" w14:textId="76BC1A4F" w:rsidR="009F5B91" w:rsidRDefault="009F5B91" w:rsidP="009F5B9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7401" w:type="dxa"/>
            <w:tcBorders>
              <w:top w:val="single" w:sz="2" w:space="0" w:color="auto"/>
              <w:left w:val="single" w:sz="2" w:space="0" w:color="auto"/>
              <w:bottom w:val="single" w:sz="12" w:space="0" w:color="4C94D8" w:themeColor="text2" w:themeTint="80"/>
              <w:right w:val="single" w:sz="2" w:space="0" w:color="auto"/>
            </w:tcBorders>
          </w:tcPr>
          <w:p w14:paraId="4B27378A" w14:textId="6A6332B8" w:rsidR="009F5B91" w:rsidRPr="00736CCB" w:rsidRDefault="009F5B91" w:rsidP="009F5B91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736CCB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Problem Solving: </w:t>
            </w:r>
            <w:r w:rsidRPr="00736CCB">
              <w:rPr>
                <w:rFonts w:ascii="Calibri" w:hAnsi="Calibri" w:cs="Calibri"/>
                <w:sz w:val="20"/>
                <w:szCs w:val="20"/>
              </w:rPr>
              <w:t>Address any lingering complaints from earlier feedback.</w:t>
            </w:r>
          </w:p>
        </w:tc>
        <w:sdt>
          <w:sdtPr>
            <w:rPr>
              <w:rFonts w:ascii="Calibri" w:hAnsi="Calibri" w:cs="Calibri"/>
              <w:noProof/>
              <w:color w:val="0070C0"/>
              <w:sz w:val="20"/>
              <w:szCs w:val="20"/>
            </w:rPr>
            <w:id w:val="705296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top w:val="single" w:sz="2" w:space="0" w:color="auto"/>
                  <w:left w:val="single" w:sz="2" w:space="0" w:color="auto"/>
                  <w:bottom w:val="single" w:sz="12" w:space="0" w:color="4C94D8" w:themeColor="text2" w:themeTint="80"/>
                </w:tcBorders>
              </w:tcPr>
              <w:p w14:paraId="3A8A7689" w14:textId="7A9DBDF1" w:rsidR="009F5B91" w:rsidRPr="00A71FA8" w:rsidRDefault="009F5B91" w:rsidP="009F5B91">
                <w:pPr>
                  <w:jc w:val="center"/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</w:pPr>
                <w:r w:rsidRPr="00A71FA8"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0" w:type="dxa"/>
            <w:tcBorders>
              <w:top w:val="single" w:sz="2" w:space="0" w:color="auto"/>
              <w:bottom w:val="single" w:sz="12" w:space="0" w:color="4C94D8" w:themeColor="text2" w:themeTint="80"/>
            </w:tcBorders>
          </w:tcPr>
          <w:p w14:paraId="6CF23198" w14:textId="77777777" w:rsidR="009F5B91" w:rsidRPr="00A71FA8" w:rsidRDefault="009F5B91" w:rsidP="009F5B9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F5B91" w:rsidRPr="00D41774" w14:paraId="070BCDED" w14:textId="77777777" w:rsidTr="00FF0085">
        <w:tc>
          <w:tcPr>
            <w:tcW w:w="10445" w:type="dxa"/>
            <w:gridSpan w:val="4"/>
            <w:tcBorders>
              <w:top w:val="single" w:sz="12" w:space="0" w:color="4C94D8" w:themeColor="text2" w:themeTint="80"/>
            </w:tcBorders>
            <w:shd w:val="clear" w:color="auto" w:fill="C1E4F5" w:themeFill="accent1" w:themeFillTint="33"/>
          </w:tcPr>
          <w:p w14:paraId="557510A1" w14:textId="4EBD36D7" w:rsidR="009F5B91" w:rsidRPr="00D41774" w:rsidRDefault="009F5B91" w:rsidP="009F5B91">
            <w:pPr>
              <w:rPr>
                <w:rFonts w:ascii="Arial Black" w:hAnsi="Arial Black" w:cs="Calibri"/>
                <w:sz w:val="20"/>
                <w:szCs w:val="20"/>
              </w:rPr>
            </w:pPr>
            <w:r>
              <w:rPr>
                <w:rFonts w:ascii="Arial Black" w:hAnsi="Arial Black" w:cs="Calibri"/>
                <w:sz w:val="20"/>
                <w:szCs w:val="20"/>
              </w:rPr>
              <w:t>MAY – Appreciation and Wellness</w:t>
            </w:r>
          </w:p>
        </w:tc>
      </w:tr>
      <w:tr w:rsidR="009F5B91" w:rsidRPr="00A71FA8" w14:paraId="62550721" w14:textId="77777777" w:rsidTr="00FF0085">
        <w:tc>
          <w:tcPr>
            <w:tcW w:w="545" w:type="dxa"/>
          </w:tcPr>
          <w:p w14:paraId="22D21777" w14:textId="77777777" w:rsidR="009F5B91" w:rsidRPr="00A71FA8" w:rsidRDefault="009F5B91" w:rsidP="009F5B9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7401" w:type="dxa"/>
          </w:tcPr>
          <w:p w14:paraId="70DB0798" w14:textId="2C4F2905" w:rsidR="009F5B91" w:rsidRPr="00A71FA8" w:rsidRDefault="009F5B91" w:rsidP="009F5B91">
            <w:pPr>
              <w:rPr>
                <w:rFonts w:ascii="Calibri" w:hAnsi="Calibri" w:cs="Calibri"/>
                <w:sz w:val="20"/>
                <w:szCs w:val="20"/>
              </w:rPr>
            </w:pPr>
            <w:r w:rsidRPr="00BB33D3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Staff Appreciation: </w:t>
            </w:r>
            <w:r w:rsidRPr="00BB33D3">
              <w:rPr>
                <w:rFonts w:ascii="Calibri" w:hAnsi="Calibri" w:cs="Calibri"/>
                <w:sz w:val="20"/>
                <w:szCs w:val="20"/>
              </w:rPr>
              <w:t xml:space="preserve">Host a small event </w:t>
            </w:r>
            <w:r>
              <w:rPr>
                <w:rFonts w:ascii="Calibri" w:hAnsi="Calibri" w:cs="Calibri"/>
                <w:sz w:val="20"/>
                <w:szCs w:val="20"/>
              </w:rPr>
              <w:t>for teacher appreciation week</w:t>
            </w:r>
            <w:r w:rsidRPr="00BB33D3">
              <w:rPr>
                <w:rFonts w:ascii="Calibri" w:hAnsi="Calibri" w:cs="Calibri"/>
                <w:sz w:val="20"/>
                <w:szCs w:val="20"/>
              </w:rPr>
              <w:t xml:space="preserve"> to recognize staff.</w:t>
            </w:r>
          </w:p>
        </w:tc>
        <w:sdt>
          <w:sdtPr>
            <w:rPr>
              <w:rFonts w:ascii="Calibri" w:hAnsi="Calibri" w:cs="Calibri"/>
              <w:noProof/>
              <w:color w:val="0070C0"/>
              <w:sz w:val="20"/>
              <w:szCs w:val="20"/>
            </w:rPr>
            <w:id w:val="191898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</w:tcPr>
              <w:p w14:paraId="1DBF4A7B" w14:textId="77777777" w:rsidR="009F5B91" w:rsidRPr="00A71FA8" w:rsidRDefault="009F5B91" w:rsidP="009F5B91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A71FA8"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0" w:type="dxa"/>
          </w:tcPr>
          <w:p w14:paraId="4E9918B0" w14:textId="77777777" w:rsidR="009F5B91" w:rsidRPr="00A71FA8" w:rsidRDefault="009F5B91" w:rsidP="009F5B9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F5B91" w:rsidRPr="00A71FA8" w14:paraId="1A353E5B" w14:textId="77777777" w:rsidTr="00FF0085">
        <w:tc>
          <w:tcPr>
            <w:tcW w:w="545" w:type="dxa"/>
            <w:tcBorders>
              <w:bottom w:val="single" w:sz="4" w:space="0" w:color="auto"/>
            </w:tcBorders>
          </w:tcPr>
          <w:p w14:paraId="72FF6C1B" w14:textId="77777777" w:rsidR="009F5B91" w:rsidRPr="00A71FA8" w:rsidRDefault="009F5B91" w:rsidP="009F5B9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7401" w:type="dxa"/>
            <w:tcBorders>
              <w:bottom w:val="single" w:sz="4" w:space="0" w:color="auto"/>
            </w:tcBorders>
          </w:tcPr>
          <w:p w14:paraId="4BE32FF5" w14:textId="3CB43C89" w:rsidR="009F5B91" w:rsidRPr="00A71FA8" w:rsidRDefault="009F5B91" w:rsidP="009F5B91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BB33D3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Wellness Focus: </w:t>
            </w:r>
            <w:r w:rsidRPr="00BB33D3">
              <w:rPr>
                <w:rFonts w:ascii="Calibri" w:hAnsi="Calibri" w:cs="Calibri"/>
                <w:sz w:val="20"/>
                <w:szCs w:val="20"/>
              </w:rPr>
              <w:t>Share wellness tips or resources.</w:t>
            </w:r>
          </w:p>
        </w:tc>
        <w:sdt>
          <w:sdtPr>
            <w:rPr>
              <w:rFonts w:ascii="Calibri" w:hAnsi="Calibri" w:cs="Calibri"/>
              <w:noProof/>
              <w:color w:val="0070C0"/>
              <w:sz w:val="20"/>
              <w:szCs w:val="20"/>
            </w:rPr>
            <w:id w:val="794569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bottom w:val="single" w:sz="4" w:space="0" w:color="auto"/>
                </w:tcBorders>
              </w:tcPr>
              <w:p w14:paraId="65B3B66C" w14:textId="77777777" w:rsidR="009F5B91" w:rsidRPr="00A71FA8" w:rsidRDefault="009F5B91" w:rsidP="009F5B91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A71FA8"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0" w:type="dxa"/>
            <w:tcBorders>
              <w:bottom w:val="single" w:sz="4" w:space="0" w:color="auto"/>
            </w:tcBorders>
          </w:tcPr>
          <w:p w14:paraId="3A6A4712" w14:textId="77777777" w:rsidR="009F5B91" w:rsidRPr="00A71FA8" w:rsidRDefault="009F5B91" w:rsidP="009F5B9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F5B91" w:rsidRPr="00A71FA8" w14:paraId="5C6BE20E" w14:textId="77777777" w:rsidTr="00FF0085">
        <w:tc>
          <w:tcPr>
            <w:tcW w:w="545" w:type="dxa"/>
            <w:tcBorders>
              <w:bottom w:val="single" w:sz="4" w:space="0" w:color="auto"/>
            </w:tcBorders>
          </w:tcPr>
          <w:p w14:paraId="07A5E11C" w14:textId="77777777" w:rsidR="009F5B91" w:rsidRPr="00A71FA8" w:rsidRDefault="009F5B91" w:rsidP="009F5B9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7401" w:type="dxa"/>
            <w:tcBorders>
              <w:bottom w:val="single" w:sz="4" w:space="0" w:color="auto"/>
            </w:tcBorders>
          </w:tcPr>
          <w:p w14:paraId="01B99D8E" w14:textId="1EA32281" w:rsidR="009F5B91" w:rsidRPr="00A71FA8" w:rsidRDefault="009F5B91" w:rsidP="009F5B91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BB33D3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Work-Life Balance: </w:t>
            </w:r>
            <w:r w:rsidRPr="00BB33D3">
              <w:rPr>
                <w:rFonts w:ascii="Calibri" w:hAnsi="Calibri" w:cs="Calibri"/>
                <w:sz w:val="20"/>
                <w:szCs w:val="20"/>
              </w:rPr>
              <w:t>Discuss strategies for maintaining balance.</w:t>
            </w:r>
          </w:p>
        </w:tc>
        <w:sdt>
          <w:sdtPr>
            <w:rPr>
              <w:rFonts w:ascii="Calibri" w:hAnsi="Calibri" w:cs="Calibri"/>
              <w:noProof/>
              <w:color w:val="0070C0"/>
              <w:sz w:val="20"/>
              <w:szCs w:val="20"/>
            </w:rPr>
            <w:id w:val="2065140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bottom w:val="single" w:sz="4" w:space="0" w:color="auto"/>
                </w:tcBorders>
              </w:tcPr>
              <w:p w14:paraId="48DE14C5" w14:textId="77777777" w:rsidR="009F5B91" w:rsidRPr="00A71FA8" w:rsidRDefault="009F5B91" w:rsidP="009F5B91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A71FA8"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0" w:type="dxa"/>
            <w:tcBorders>
              <w:bottom w:val="single" w:sz="4" w:space="0" w:color="auto"/>
            </w:tcBorders>
          </w:tcPr>
          <w:p w14:paraId="0ACFAEA7" w14:textId="77777777" w:rsidR="009F5B91" w:rsidRPr="00A71FA8" w:rsidRDefault="009F5B91" w:rsidP="009F5B9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F5B91" w:rsidRPr="00A71FA8" w14:paraId="24B150DA" w14:textId="77777777" w:rsidTr="00FF0085">
        <w:tc>
          <w:tcPr>
            <w:tcW w:w="5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C256D" w14:textId="77777777" w:rsidR="009F5B91" w:rsidRDefault="009F5B91" w:rsidP="009F5B9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7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4A77A" w14:textId="2EB5E0C5" w:rsidR="009F5B91" w:rsidRPr="00652FC6" w:rsidRDefault="009F5B91" w:rsidP="009F5B91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BB33D3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Summer Prep: </w:t>
            </w:r>
            <w:r w:rsidRPr="00BB33D3">
              <w:rPr>
                <w:rFonts w:ascii="Calibri" w:hAnsi="Calibri" w:cs="Calibri"/>
                <w:sz w:val="20"/>
                <w:szCs w:val="20"/>
              </w:rPr>
              <w:t>Prepare staff for summer schedules and events.</w:t>
            </w:r>
          </w:p>
        </w:tc>
        <w:sdt>
          <w:sdtPr>
            <w:rPr>
              <w:rFonts w:ascii="Calibri" w:hAnsi="Calibri" w:cs="Calibri"/>
              <w:noProof/>
              <w:color w:val="0070C0"/>
              <w:sz w:val="20"/>
              <w:szCs w:val="20"/>
            </w:rPr>
            <w:id w:val="-1431581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</w:tcBorders>
              </w:tcPr>
              <w:p w14:paraId="3659EE34" w14:textId="77777777" w:rsidR="009F5B91" w:rsidRPr="00A71FA8" w:rsidRDefault="009F5B91" w:rsidP="009F5B91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A71FA8"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0" w:type="dxa"/>
            <w:tcBorders>
              <w:top w:val="single" w:sz="2" w:space="0" w:color="auto"/>
              <w:bottom w:val="single" w:sz="2" w:space="0" w:color="auto"/>
            </w:tcBorders>
          </w:tcPr>
          <w:p w14:paraId="33141689" w14:textId="77777777" w:rsidR="009F5B91" w:rsidRPr="00A71FA8" w:rsidRDefault="009F5B91" w:rsidP="009F5B9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F5B91" w:rsidRPr="00A71FA8" w14:paraId="3B1ECA5E" w14:textId="77777777" w:rsidTr="00FF0085">
        <w:tc>
          <w:tcPr>
            <w:tcW w:w="5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B420B" w14:textId="51154DA0" w:rsidR="009F5B91" w:rsidRDefault="009F5B91" w:rsidP="009F5B9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7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17EDC" w14:textId="34E2BF57" w:rsidR="009F5B91" w:rsidRPr="00BB33D3" w:rsidRDefault="009F5B91" w:rsidP="009F5B91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8E2695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Review Check-ins: </w:t>
            </w:r>
            <w:r w:rsidRPr="008E2695">
              <w:rPr>
                <w:rFonts w:ascii="Calibri" w:hAnsi="Calibri" w:cs="Calibri"/>
                <w:sz w:val="20"/>
                <w:szCs w:val="20"/>
              </w:rPr>
              <w:t>Conduct informal performance discussions.</w:t>
            </w:r>
          </w:p>
        </w:tc>
        <w:sdt>
          <w:sdtPr>
            <w:rPr>
              <w:rFonts w:ascii="Calibri" w:hAnsi="Calibri" w:cs="Calibri"/>
              <w:noProof/>
              <w:color w:val="0070C0"/>
              <w:sz w:val="20"/>
              <w:szCs w:val="20"/>
            </w:rPr>
            <w:id w:val="377133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</w:tcBorders>
              </w:tcPr>
              <w:p w14:paraId="06CC6FC1" w14:textId="7A16B7B3" w:rsidR="009F5B91" w:rsidRDefault="009F5B91" w:rsidP="009F5B91">
                <w:pPr>
                  <w:jc w:val="center"/>
                  <w:rPr>
                    <w:rFonts w:ascii="Calibri" w:hAnsi="Calibri" w:cs="Calibri"/>
                    <w:noProof/>
                    <w:color w:val="0070C0"/>
                    <w:sz w:val="20"/>
                    <w:szCs w:val="20"/>
                  </w:rPr>
                </w:pPr>
                <w:r w:rsidRPr="00A71FA8"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0" w:type="dxa"/>
            <w:tcBorders>
              <w:top w:val="single" w:sz="2" w:space="0" w:color="auto"/>
              <w:bottom w:val="single" w:sz="2" w:space="0" w:color="auto"/>
            </w:tcBorders>
          </w:tcPr>
          <w:p w14:paraId="6BE7EA92" w14:textId="77777777" w:rsidR="009F5B91" w:rsidRPr="00A71FA8" w:rsidRDefault="009F5B91" w:rsidP="009F5B9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F5B91" w:rsidRPr="00A71FA8" w14:paraId="791E8BDB" w14:textId="77777777" w:rsidTr="00FF0085">
        <w:tc>
          <w:tcPr>
            <w:tcW w:w="545" w:type="dxa"/>
            <w:tcBorders>
              <w:top w:val="single" w:sz="2" w:space="0" w:color="auto"/>
              <w:bottom w:val="single" w:sz="12" w:space="0" w:color="4C94D8" w:themeColor="text2" w:themeTint="80"/>
              <w:right w:val="single" w:sz="2" w:space="0" w:color="auto"/>
            </w:tcBorders>
          </w:tcPr>
          <w:p w14:paraId="41776ED2" w14:textId="45B34EB0" w:rsidR="009F5B91" w:rsidRDefault="009F5B91" w:rsidP="009F5B9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7401" w:type="dxa"/>
            <w:tcBorders>
              <w:top w:val="single" w:sz="2" w:space="0" w:color="auto"/>
              <w:left w:val="single" w:sz="2" w:space="0" w:color="auto"/>
              <w:bottom w:val="single" w:sz="12" w:space="0" w:color="4C94D8" w:themeColor="text2" w:themeTint="80"/>
              <w:right w:val="single" w:sz="2" w:space="0" w:color="auto"/>
            </w:tcBorders>
          </w:tcPr>
          <w:p w14:paraId="1DE34DE6" w14:textId="78E43BB6" w:rsidR="009F5B91" w:rsidRPr="00736CCB" w:rsidRDefault="009F5B91" w:rsidP="009F5B91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BB33D3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Team Reflection: </w:t>
            </w:r>
            <w:r w:rsidRPr="00BB33D3">
              <w:rPr>
                <w:rFonts w:ascii="Calibri" w:hAnsi="Calibri" w:cs="Calibri"/>
                <w:sz w:val="20"/>
                <w:szCs w:val="20"/>
              </w:rPr>
              <w:t xml:space="preserve">Reflect on progress and goals during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staff </w:t>
            </w:r>
            <w:r w:rsidRPr="00BB33D3">
              <w:rPr>
                <w:rFonts w:ascii="Calibri" w:hAnsi="Calibri" w:cs="Calibri"/>
                <w:sz w:val="20"/>
                <w:szCs w:val="20"/>
              </w:rPr>
              <w:t>meeting.</w:t>
            </w:r>
          </w:p>
        </w:tc>
        <w:sdt>
          <w:sdtPr>
            <w:rPr>
              <w:rFonts w:ascii="Calibri" w:hAnsi="Calibri" w:cs="Calibri"/>
              <w:noProof/>
              <w:color w:val="0070C0"/>
              <w:sz w:val="20"/>
              <w:szCs w:val="20"/>
            </w:rPr>
            <w:id w:val="-635871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top w:val="single" w:sz="2" w:space="0" w:color="auto"/>
                  <w:left w:val="single" w:sz="2" w:space="0" w:color="auto"/>
                  <w:bottom w:val="single" w:sz="12" w:space="0" w:color="4C94D8" w:themeColor="text2" w:themeTint="80"/>
                </w:tcBorders>
              </w:tcPr>
              <w:p w14:paraId="343041B4" w14:textId="77777777" w:rsidR="009F5B91" w:rsidRPr="00A71FA8" w:rsidRDefault="009F5B91" w:rsidP="009F5B91">
                <w:pPr>
                  <w:jc w:val="center"/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</w:pPr>
                <w:r w:rsidRPr="00A71FA8"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0" w:type="dxa"/>
            <w:tcBorders>
              <w:top w:val="single" w:sz="2" w:space="0" w:color="auto"/>
              <w:bottom w:val="single" w:sz="12" w:space="0" w:color="4C94D8" w:themeColor="text2" w:themeTint="80"/>
            </w:tcBorders>
          </w:tcPr>
          <w:p w14:paraId="3A55655E" w14:textId="77777777" w:rsidR="009F5B91" w:rsidRPr="00A71FA8" w:rsidRDefault="009F5B91" w:rsidP="009F5B9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F5B91" w:rsidRPr="00D41774" w14:paraId="14836696" w14:textId="77777777" w:rsidTr="00FF0085">
        <w:tc>
          <w:tcPr>
            <w:tcW w:w="10445" w:type="dxa"/>
            <w:gridSpan w:val="4"/>
            <w:tcBorders>
              <w:top w:val="single" w:sz="12" w:space="0" w:color="4C94D8" w:themeColor="text2" w:themeTint="80"/>
            </w:tcBorders>
            <w:shd w:val="clear" w:color="auto" w:fill="C1E4F5" w:themeFill="accent1" w:themeFillTint="33"/>
          </w:tcPr>
          <w:p w14:paraId="6C585A0C" w14:textId="5D72EC5B" w:rsidR="009F5B91" w:rsidRPr="00D41774" w:rsidRDefault="009F5B91" w:rsidP="009F5B91">
            <w:pPr>
              <w:rPr>
                <w:rFonts w:ascii="Arial Black" w:hAnsi="Arial Black" w:cs="Calibri"/>
                <w:sz w:val="20"/>
                <w:szCs w:val="20"/>
              </w:rPr>
            </w:pPr>
            <w:r>
              <w:rPr>
                <w:rFonts w:ascii="Arial Black" w:hAnsi="Arial Black" w:cs="Calibri"/>
                <w:sz w:val="20"/>
                <w:szCs w:val="20"/>
              </w:rPr>
              <w:t>JUNE – Mid-Year Motivation</w:t>
            </w:r>
          </w:p>
        </w:tc>
      </w:tr>
      <w:tr w:rsidR="009F5B91" w:rsidRPr="00A71FA8" w14:paraId="2E7E2317" w14:textId="77777777" w:rsidTr="00FF0085">
        <w:tc>
          <w:tcPr>
            <w:tcW w:w="545" w:type="dxa"/>
          </w:tcPr>
          <w:p w14:paraId="10036595" w14:textId="77777777" w:rsidR="009F5B91" w:rsidRPr="00A71FA8" w:rsidRDefault="009F5B91" w:rsidP="009F5B9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7401" w:type="dxa"/>
          </w:tcPr>
          <w:p w14:paraId="6D5CCC15" w14:textId="74A68144" w:rsidR="009F5B91" w:rsidRPr="00A71FA8" w:rsidRDefault="009F5B91" w:rsidP="009F5B91">
            <w:pPr>
              <w:rPr>
                <w:rFonts w:ascii="Calibri" w:hAnsi="Calibri" w:cs="Calibri"/>
                <w:sz w:val="20"/>
                <w:szCs w:val="20"/>
              </w:rPr>
            </w:pPr>
            <w:r w:rsidRPr="004F5B6C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Mid-Year Review</w:t>
            </w:r>
            <w:r w:rsidRPr="004F5B6C">
              <w:rPr>
                <w:rFonts w:ascii="Calibri" w:hAnsi="Calibri" w:cs="Calibri"/>
                <w:color w:val="215E99" w:themeColor="text2" w:themeTint="BF"/>
                <w:sz w:val="20"/>
                <w:szCs w:val="20"/>
              </w:rPr>
              <w:t xml:space="preserve">: </w:t>
            </w:r>
            <w:r w:rsidRPr="00BB33D3">
              <w:rPr>
                <w:rFonts w:ascii="Calibri" w:hAnsi="Calibri" w:cs="Calibri"/>
                <w:sz w:val="20"/>
                <w:szCs w:val="20"/>
              </w:rPr>
              <w:t>Reflect on goals and adjust plans for the second half.</w:t>
            </w:r>
          </w:p>
        </w:tc>
        <w:sdt>
          <w:sdtPr>
            <w:rPr>
              <w:rFonts w:ascii="Calibri" w:hAnsi="Calibri" w:cs="Calibri"/>
              <w:noProof/>
              <w:color w:val="0070C0"/>
              <w:sz w:val="20"/>
              <w:szCs w:val="20"/>
            </w:rPr>
            <w:id w:val="249624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</w:tcPr>
              <w:p w14:paraId="1C0E425C" w14:textId="77777777" w:rsidR="009F5B91" w:rsidRPr="00A71FA8" w:rsidRDefault="009F5B91" w:rsidP="009F5B91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A71FA8"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0" w:type="dxa"/>
          </w:tcPr>
          <w:p w14:paraId="6A14794B" w14:textId="77777777" w:rsidR="009F5B91" w:rsidRPr="00A71FA8" w:rsidRDefault="009F5B91" w:rsidP="009F5B9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F5B91" w:rsidRPr="00A71FA8" w14:paraId="188389A7" w14:textId="77777777" w:rsidTr="00FF0085">
        <w:tc>
          <w:tcPr>
            <w:tcW w:w="545" w:type="dxa"/>
            <w:tcBorders>
              <w:bottom w:val="single" w:sz="4" w:space="0" w:color="auto"/>
            </w:tcBorders>
          </w:tcPr>
          <w:p w14:paraId="3814F1F6" w14:textId="77777777" w:rsidR="009F5B91" w:rsidRPr="00A71FA8" w:rsidRDefault="009F5B91" w:rsidP="009F5B9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7401" w:type="dxa"/>
            <w:tcBorders>
              <w:bottom w:val="single" w:sz="4" w:space="0" w:color="auto"/>
            </w:tcBorders>
          </w:tcPr>
          <w:p w14:paraId="16934495" w14:textId="497C9547" w:rsidR="009F5B91" w:rsidRPr="00A71FA8" w:rsidRDefault="009F5B91" w:rsidP="009F5B91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BB33D3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Summer Kickoff &amp; Bonding: </w:t>
            </w:r>
            <w:r w:rsidRPr="00BB33D3">
              <w:rPr>
                <w:rFonts w:ascii="Calibri" w:hAnsi="Calibri" w:cs="Calibri"/>
                <w:sz w:val="20"/>
                <w:szCs w:val="20"/>
              </w:rPr>
              <w:t>Host a fun, team-building summer event.</w:t>
            </w:r>
          </w:p>
        </w:tc>
        <w:sdt>
          <w:sdtPr>
            <w:rPr>
              <w:rFonts w:ascii="Calibri" w:hAnsi="Calibri" w:cs="Calibri"/>
              <w:noProof/>
              <w:color w:val="0070C0"/>
              <w:sz w:val="20"/>
              <w:szCs w:val="20"/>
            </w:rPr>
            <w:id w:val="836973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bottom w:val="single" w:sz="4" w:space="0" w:color="auto"/>
                </w:tcBorders>
              </w:tcPr>
              <w:p w14:paraId="2ABAD648" w14:textId="77777777" w:rsidR="009F5B91" w:rsidRPr="00A71FA8" w:rsidRDefault="009F5B91" w:rsidP="009F5B91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A71FA8"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0" w:type="dxa"/>
            <w:tcBorders>
              <w:bottom w:val="single" w:sz="4" w:space="0" w:color="auto"/>
            </w:tcBorders>
          </w:tcPr>
          <w:p w14:paraId="5CBB4CF0" w14:textId="77777777" w:rsidR="009F5B91" w:rsidRPr="00A71FA8" w:rsidRDefault="009F5B91" w:rsidP="009F5B9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F5B91" w:rsidRPr="00A71FA8" w14:paraId="7D72DEBE" w14:textId="77777777" w:rsidTr="00FF0085">
        <w:tc>
          <w:tcPr>
            <w:tcW w:w="545" w:type="dxa"/>
            <w:tcBorders>
              <w:bottom w:val="single" w:sz="4" w:space="0" w:color="auto"/>
            </w:tcBorders>
          </w:tcPr>
          <w:p w14:paraId="094485D1" w14:textId="77777777" w:rsidR="009F5B91" w:rsidRPr="00A71FA8" w:rsidRDefault="009F5B91" w:rsidP="009F5B9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7401" w:type="dxa"/>
            <w:tcBorders>
              <w:bottom w:val="single" w:sz="4" w:space="0" w:color="auto"/>
            </w:tcBorders>
          </w:tcPr>
          <w:p w14:paraId="24CE549B" w14:textId="6CAECF4F" w:rsidR="009F5B91" w:rsidRPr="00A71FA8" w:rsidRDefault="009F5B91" w:rsidP="009F5B91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4F5B6C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Surprise Thank-You: </w:t>
            </w:r>
            <w:r w:rsidRPr="004F5B6C">
              <w:rPr>
                <w:rFonts w:ascii="Calibri" w:hAnsi="Calibri" w:cs="Calibri"/>
                <w:sz w:val="20"/>
                <w:szCs w:val="20"/>
              </w:rPr>
              <w:t>Provide unexpected, small tokens of appreciation to staff.</w:t>
            </w:r>
          </w:p>
        </w:tc>
        <w:sdt>
          <w:sdtPr>
            <w:rPr>
              <w:rFonts w:ascii="Calibri" w:hAnsi="Calibri" w:cs="Calibri"/>
              <w:noProof/>
              <w:color w:val="0070C0"/>
              <w:sz w:val="20"/>
              <w:szCs w:val="20"/>
            </w:rPr>
            <w:id w:val="1607543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bottom w:val="single" w:sz="4" w:space="0" w:color="auto"/>
                </w:tcBorders>
              </w:tcPr>
              <w:p w14:paraId="1A908232" w14:textId="77777777" w:rsidR="009F5B91" w:rsidRPr="00A71FA8" w:rsidRDefault="009F5B91" w:rsidP="009F5B91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A71FA8"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0" w:type="dxa"/>
            <w:tcBorders>
              <w:bottom w:val="single" w:sz="4" w:space="0" w:color="auto"/>
            </w:tcBorders>
          </w:tcPr>
          <w:p w14:paraId="34DF815F" w14:textId="77777777" w:rsidR="009F5B91" w:rsidRPr="00A71FA8" w:rsidRDefault="009F5B91" w:rsidP="009F5B9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F5B91" w:rsidRPr="00A71FA8" w14:paraId="6A1BC841" w14:textId="77777777" w:rsidTr="00FF0085">
        <w:tc>
          <w:tcPr>
            <w:tcW w:w="5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818EF" w14:textId="77777777" w:rsidR="009F5B91" w:rsidRDefault="009F5B91" w:rsidP="009F5B9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7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150AF" w14:textId="35957083" w:rsidR="009F5B91" w:rsidRPr="00652FC6" w:rsidRDefault="009F5B91" w:rsidP="009F5B91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4F5B6C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Outdoor Breaks: </w:t>
            </w:r>
            <w:r w:rsidRPr="004F5B6C">
              <w:rPr>
                <w:rFonts w:ascii="Calibri" w:hAnsi="Calibri" w:cs="Calibri"/>
                <w:sz w:val="20"/>
                <w:szCs w:val="20"/>
              </w:rPr>
              <w:t>Encourage staff to take wellness breaks outdoors for fresh air.</w:t>
            </w:r>
          </w:p>
        </w:tc>
        <w:sdt>
          <w:sdtPr>
            <w:rPr>
              <w:rFonts w:ascii="Calibri" w:hAnsi="Calibri" w:cs="Calibri"/>
              <w:noProof/>
              <w:color w:val="0070C0"/>
              <w:sz w:val="20"/>
              <w:szCs w:val="20"/>
            </w:rPr>
            <w:id w:val="260658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</w:tcBorders>
              </w:tcPr>
              <w:p w14:paraId="57C10477" w14:textId="77777777" w:rsidR="009F5B91" w:rsidRPr="00A71FA8" w:rsidRDefault="009F5B91" w:rsidP="009F5B91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A71FA8"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0" w:type="dxa"/>
            <w:tcBorders>
              <w:top w:val="single" w:sz="2" w:space="0" w:color="auto"/>
              <w:bottom w:val="single" w:sz="2" w:space="0" w:color="auto"/>
            </w:tcBorders>
          </w:tcPr>
          <w:p w14:paraId="22D54098" w14:textId="77777777" w:rsidR="009F5B91" w:rsidRPr="00A71FA8" w:rsidRDefault="009F5B91" w:rsidP="009F5B9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F5B91" w:rsidRPr="00A71FA8" w14:paraId="75711CD0" w14:textId="77777777" w:rsidTr="00FF0085">
        <w:tc>
          <w:tcPr>
            <w:tcW w:w="5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6F861" w14:textId="7275EE72" w:rsidR="009F5B91" w:rsidRDefault="009F5B91" w:rsidP="009F5B9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7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35B3B" w14:textId="41B3FB5E" w:rsidR="009F5B91" w:rsidRPr="004F5B6C" w:rsidRDefault="009F5B91" w:rsidP="009F5B91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4F5B6C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Feedback Session: </w:t>
            </w:r>
            <w:r w:rsidRPr="004F5B6C">
              <w:rPr>
                <w:rFonts w:ascii="Calibri" w:hAnsi="Calibri" w:cs="Calibri"/>
                <w:sz w:val="20"/>
                <w:szCs w:val="20"/>
              </w:rPr>
              <w:t xml:space="preserve">Gather staff input on </w:t>
            </w:r>
            <w:r w:rsidR="00923CA9" w:rsidRPr="004F5B6C">
              <w:rPr>
                <w:rFonts w:ascii="Calibri" w:hAnsi="Calibri" w:cs="Calibri"/>
                <w:sz w:val="20"/>
                <w:szCs w:val="20"/>
              </w:rPr>
              <w:t>what is</w:t>
            </w:r>
            <w:r w:rsidRPr="004F5B6C">
              <w:rPr>
                <w:rFonts w:ascii="Calibri" w:hAnsi="Calibri" w:cs="Calibri"/>
                <w:sz w:val="20"/>
                <w:szCs w:val="20"/>
              </w:rPr>
              <w:t xml:space="preserve"> working and areas for improvement.</w:t>
            </w:r>
          </w:p>
        </w:tc>
        <w:sdt>
          <w:sdtPr>
            <w:rPr>
              <w:rFonts w:ascii="Calibri" w:hAnsi="Calibri" w:cs="Calibri"/>
              <w:noProof/>
              <w:color w:val="0070C0"/>
              <w:sz w:val="20"/>
              <w:szCs w:val="20"/>
            </w:rPr>
            <w:id w:val="2134128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</w:tcBorders>
              </w:tcPr>
              <w:p w14:paraId="410FD6E7" w14:textId="07AF1922" w:rsidR="009F5B91" w:rsidRDefault="009F5B91" w:rsidP="009F5B91">
                <w:pPr>
                  <w:jc w:val="center"/>
                  <w:rPr>
                    <w:rFonts w:ascii="Calibri" w:hAnsi="Calibri" w:cs="Calibri"/>
                    <w:noProof/>
                    <w:color w:val="0070C0"/>
                    <w:sz w:val="20"/>
                    <w:szCs w:val="20"/>
                  </w:rPr>
                </w:pPr>
                <w:r w:rsidRPr="00A71FA8"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0" w:type="dxa"/>
            <w:tcBorders>
              <w:top w:val="single" w:sz="2" w:space="0" w:color="auto"/>
              <w:bottom w:val="single" w:sz="2" w:space="0" w:color="auto"/>
            </w:tcBorders>
          </w:tcPr>
          <w:p w14:paraId="17B4280C" w14:textId="77777777" w:rsidR="009F5B91" w:rsidRPr="00A71FA8" w:rsidRDefault="009F5B91" w:rsidP="009F5B9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F5B91" w:rsidRPr="00A71FA8" w14:paraId="3D6BD1DC" w14:textId="77777777" w:rsidTr="00FF0085">
        <w:tc>
          <w:tcPr>
            <w:tcW w:w="545" w:type="dxa"/>
            <w:tcBorders>
              <w:top w:val="single" w:sz="2" w:space="0" w:color="auto"/>
              <w:bottom w:val="single" w:sz="12" w:space="0" w:color="4C94D8" w:themeColor="text2" w:themeTint="80"/>
              <w:right w:val="single" w:sz="2" w:space="0" w:color="auto"/>
            </w:tcBorders>
          </w:tcPr>
          <w:p w14:paraId="46DE58EE" w14:textId="6C502BCC" w:rsidR="009F5B91" w:rsidRDefault="009F5B91" w:rsidP="009F5B9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7401" w:type="dxa"/>
            <w:tcBorders>
              <w:top w:val="single" w:sz="2" w:space="0" w:color="auto"/>
              <w:left w:val="single" w:sz="2" w:space="0" w:color="auto"/>
              <w:bottom w:val="single" w:sz="12" w:space="0" w:color="4C94D8" w:themeColor="text2" w:themeTint="80"/>
              <w:right w:val="single" w:sz="2" w:space="0" w:color="auto"/>
            </w:tcBorders>
          </w:tcPr>
          <w:p w14:paraId="5B066AD7" w14:textId="510A8EB2" w:rsidR="009F5B91" w:rsidRPr="00736CCB" w:rsidRDefault="009F5B91" w:rsidP="009F5B91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Quarterly </w:t>
            </w:r>
            <w:r w:rsidRPr="00823A3E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Retention Data</w:t>
            </w:r>
            <w: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 Review</w:t>
            </w:r>
            <w:r w:rsidRPr="00823A3E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: </w:t>
            </w:r>
            <w:r w:rsidRPr="00823A3E">
              <w:rPr>
                <w:rFonts w:ascii="Calibri" w:hAnsi="Calibri" w:cs="Calibri"/>
                <w:sz w:val="20"/>
                <w:szCs w:val="20"/>
              </w:rPr>
              <w:t>Analyze turnover and satisfaction trends</w:t>
            </w:r>
            <w:r w:rsidR="00923CA9" w:rsidRPr="00823A3E">
              <w:rPr>
                <w:rFonts w:ascii="Calibri" w:hAnsi="Calibri" w:cs="Calibri"/>
                <w:sz w:val="20"/>
                <w:szCs w:val="20"/>
              </w:rPr>
              <w:t>.</w:t>
            </w:r>
            <w:r w:rsidR="00923CA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Calibri" w:hAnsi="Calibri" w:cs="Calibri"/>
              <w:noProof/>
              <w:color w:val="0070C0"/>
              <w:sz w:val="20"/>
              <w:szCs w:val="20"/>
            </w:rPr>
            <w:id w:val="1328094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top w:val="single" w:sz="2" w:space="0" w:color="auto"/>
                  <w:left w:val="single" w:sz="2" w:space="0" w:color="auto"/>
                  <w:bottom w:val="single" w:sz="12" w:space="0" w:color="4C94D8" w:themeColor="text2" w:themeTint="80"/>
                </w:tcBorders>
              </w:tcPr>
              <w:p w14:paraId="203DA5C8" w14:textId="77777777" w:rsidR="009F5B91" w:rsidRPr="00A71FA8" w:rsidRDefault="009F5B91" w:rsidP="009F5B91">
                <w:pPr>
                  <w:jc w:val="center"/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</w:pPr>
                <w:r w:rsidRPr="00A71FA8"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0" w:type="dxa"/>
            <w:tcBorders>
              <w:top w:val="single" w:sz="2" w:space="0" w:color="auto"/>
              <w:bottom w:val="single" w:sz="12" w:space="0" w:color="4C94D8" w:themeColor="text2" w:themeTint="80"/>
            </w:tcBorders>
          </w:tcPr>
          <w:p w14:paraId="780D9DCE" w14:textId="77777777" w:rsidR="009F5B91" w:rsidRPr="00A71FA8" w:rsidRDefault="009F5B91" w:rsidP="009F5B9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98671A7" w14:textId="77777777" w:rsidR="009F5B91" w:rsidRDefault="009F5B91">
      <w:r>
        <w:br w:type="page"/>
      </w:r>
    </w:p>
    <w:tbl>
      <w:tblPr>
        <w:tblStyle w:val="TableGrid"/>
        <w:tblW w:w="10445" w:type="dxa"/>
        <w:tblInd w:w="-545" w:type="dxa"/>
        <w:tblBorders>
          <w:top w:val="threeDEngrave" w:sz="48" w:space="0" w:color="4C94D8" w:themeColor="text2" w:themeTint="80"/>
          <w:left w:val="none" w:sz="0" w:space="0" w:color="auto"/>
          <w:bottom w:val="single" w:sz="36" w:space="0" w:color="4C94D8" w:themeColor="text2" w:themeTint="80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5"/>
        <w:gridCol w:w="1440"/>
        <w:gridCol w:w="6840"/>
      </w:tblGrid>
      <w:tr w:rsidR="009F5B91" w14:paraId="7E959B9F" w14:textId="77777777" w:rsidTr="009F5B91">
        <w:tc>
          <w:tcPr>
            <w:tcW w:w="10445" w:type="dxa"/>
            <w:gridSpan w:val="3"/>
            <w:tcBorders>
              <w:top w:val="threeDEngrave" w:sz="48" w:space="0" w:color="4C94D8" w:themeColor="text2" w:themeTint="80"/>
              <w:bottom w:val="nil"/>
            </w:tcBorders>
          </w:tcPr>
          <w:p w14:paraId="35B1BC67" w14:textId="5D588F83" w:rsidR="009F5B91" w:rsidRPr="005A670C" w:rsidRDefault="009F5B91" w:rsidP="009F5B91">
            <w:pPr>
              <w:jc w:val="center"/>
              <w:rPr>
                <w:rFonts w:ascii="Aptos Black" w:hAnsi="Aptos Black"/>
                <w:sz w:val="10"/>
                <w:szCs w:val="10"/>
              </w:rPr>
            </w:pPr>
          </w:p>
        </w:tc>
      </w:tr>
      <w:tr w:rsidR="009F5B91" w14:paraId="760FB3F8" w14:textId="77777777" w:rsidTr="009F5B91">
        <w:tc>
          <w:tcPr>
            <w:tcW w:w="2165" w:type="dxa"/>
            <w:tcBorders>
              <w:top w:val="nil"/>
              <w:bottom w:val="nil"/>
              <w:right w:val="single" w:sz="18" w:space="0" w:color="4C94D8" w:themeColor="text2" w:themeTint="80"/>
            </w:tcBorders>
          </w:tcPr>
          <w:p w14:paraId="4C802BA8" w14:textId="77777777" w:rsidR="009F5B91" w:rsidRDefault="009F5B91" w:rsidP="009F5B91">
            <w:pPr>
              <w:jc w:val="center"/>
            </w:pPr>
            <w:r w:rsidRPr="005A670C">
              <w:rPr>
                <w:noProof/>
              </w:rPr>
              <w:drawing>
                <wp:inline distT="0" distB="0" distL="0" distR="0" wp14:anchorId="6A9CB906" wp14:editId="39D0730D">
                  <wp:extent cx="528918" cy="510989"/>
                  <wp:effectExtent l="0" t="0" r="5080" b="3810"/>
                  <wp:docPr id="2043748845" name="Picture 1" descr="A logo with text and icon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3748845" name="Picture 1" descr="A logo with text and icons&#10;&#10;Description automatically generated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793" cy="519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tcBorders>
              <w:top w:val="nil"/>
              <w:left w:val="single" w:sz="18" w:space="0" w:color="4C94D8" w:themeColor="text2" w:themeTint="80"/>
              <w:bottom w:val="nil"/>
              <w:right w:val="nil"/>
            </w:tcBorders>
          </w:tcPr>
          <w:p w14:paraId="6C17A079" w14:textId="77777777" w:rsidR="009F5B91" w:rsidRPr="006F294C" w:rsidRDefault="009F5B91" w:rsidP="009F5B91">
            <w:pPr>
              <w:rPr>
                <w:rFonts w:ascii="Arial Black" w:hAnsi="Arial Black"/>
                <w:sz w:val="20"/>
                <w:szCs w:val="20"/>
              </w:rPr>
            </w:pPr>
            <w:r w:rsidRPr="006F294C">
              <w:rPr>
                <w:rFonts w:ascii="Arial Black" w:hAnsi="Arial Black"/>
                <w:sz w:val="20"/>
                <w:szCs w:val="20"/>
              </w:rPr>
              <w:t>The</w:t>
            </w:r>
          </w:p>
          <w:p w14:paraId="617436FE" w14:textId="77777777" w:rsidR="009F5B91" w:rsidRPr="006F294C" w:rsidRDefault="009F5B91" w:rsidP="009F5B91">
            <w:pPr>
              <w:rPr>
                <w:rFonts w:ascii="Arial Black" w:hAnsi="Arial Black"/>
                <w:sz w:val="20"/>
                <w:szCs w:val="20"/>
              </w:rPr>
            </w:pPr>
            <w:r w:rsidRPr="006F294C">
              <w:rPr>
                <w:rFonts w:ascii="Arial Black" w:hAnsi="Arial Black"/>
                <w:sz w:val="20"/>
                <w:szCs w:val="20"/>
              </w:rPr>
              <w:t>Director’s</w:t>
            </w:r>
          </w:p>
          <w:p w14:paraId="426EA3FC" w14:textId="77777777" w:rsidR="009F5B91" w:rsidRPr="006F294C" w:rsidRDefault="009F5B91" w:rsidP="009F5B91">
            <w:pPr>
              <w:rPr>
                <w:sz w:val="20"/>
                <w:szCs w:val="20"/>
              </w:rPr>
            </w:pPr>
            <w:r w:rsidRPr="006F294C">
              <w:rPr>
                <w:rFonts w:ascii="Arial Black" w:hAnsi="Arial Black"/>
                <w:sz w:val="20"/>
                <w:szCs w:val="20"/>
              </w:rPr>
              <w:t>Club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</w:tcBorders>
          </w:tcPr>
          <w:p w14:paraId="088CD4C5" w14:textId="77777777" w:rsidR="009F5B91" w:rsidRDefault="009F5B91" w:rsidP="009F5B91">
            <w:pPr>
              <w:rPr>
                <w:rFonts w:ascii="Aptos Black" w:hAnsi="Aptos Black"/>
                <w:color w:val="215E99" w:themeColor="text2" w:themeTint="BF"/>
                <w:sz w:val="40"/>
                <w:szCs w:val="40"/>
              </w:rPr>
            </w:pPr>
            <w:r w:rsidRPr="00203ACE">
              <w:rPr>
                <w:rFonts w:ascii="Aptos Black" w:hAnsi="Aptos Black"/>
                <w:color w:val="215E99" w:themeColor="text2" w:themeTint="BF"/>
                <w:sz w:val="40"/>
                <w:szCs w:val="40"/>
              </w:rPr>
              <w:t xml:space="preserve">HR RETAININNG STAFF </w:t>
            </w:r>
          </w:p>
          <w:p w14:paraId="2995E219" w14:textId="1D19F9B2" w:rsidR="009F5B91" w:rsidRPr="00203ACE" w:rsidRDefault="009F5B91" w:rsidP="009F5B91">
            <w:pPr>
              <w:rPr>
                <w:rFonts w:ascii="Aptos Black" w:hAnsi="Aptos Black"/>
                <w:sz w:val="40"/>
                <w:szCs w:val="40"/>
              </w:rPr>
            </w:pPr>
            <w:r w:rsidRPr="00203ACE">
              <w:rPr>
                <w:rFonts w:ascii="Aptos Black" w:hAnsi="Aptos Black"/>
                <w:color w:val="215E99" w:themeColor="text2" w:themeTint="BF"/>
                <w:sz w:val="40"/>
                <w:szCs w:val="40"/>
              </w:rPr>
              <w:t>MONTHLY CHECKLIST</w:t>
            </w:r>
          </w:p>
        </w:tc>
      </w:tr>
      <w:tr w:rsidR="009F5B91" w14:paraId="412E0EA4" w14:textId="77777777" w:rsidTr="009F5B91">
        <w:tc>
          <w:tcPr>
            <w:tcW w:w="10445" w:type="dxa"/>
            <w:gridSpan w:val="3"/>
            <w:tcBorders>
              <w:top w:val="nil"/>
            </w:tcBorders>
          </w:tcPr>
          <w:p w14:paraId="53781798" w14:textId="77777777" w:rsidR="009F5B91" w:rsidRPr="005A670C" w:rsidRDefault="009F5B91" w:rsidP="009F5B91">
            <w:pPr>
              <w:jc w:val="center"/>
              <w:rPr>
                <w:rFonts w:ascii="Aptos Black" w:hAnsi="Aptos Black"/>
                <w:sz w:val="8"/>
                <w:szCs w:val="8"/>
              </w:rPr>
            </w:pPr>
          </w:p>
        </w:tc>
      </w:tr>
    </w:tbl>
    <w:p w14:paraId="1EF47D0D" w14:textId="77777777" w:rsidR="004F5B6C" w:rsidRPr="001F61CD" w:rsidRDefault="004F5B6C" w:rsidP="004F5B6C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10445" w:type="dxa"/>
        <w:tblInd w:w="-550" w:type="dxa"/>
        <w:tblLayout w:type="fixed"/>
        <w:tblLook w:val="04A0" w:firstRow="1" w:lastRow="0" w:firstColumn="1" w:lastColumn="0" w:noHBand="0" w:noVBand="1"/>
      </w:tblPr>
      <w:tblGrid>
        <w:gridCol w:w="545"/>
        <w:gridCol w:w="7401"/>
        <w:gridCol w:w="539"/>
        <w:gridCol w:w="1960"/>
      </w:tblGrid>
      <w:tr w:rsidR="004F5B6C" w14:paraId="3E4C23B0" w14:textId="77777777" w:rsidTr="00A50948">
        <w:tc>
          <w:tcPr>
            <w:tcW w:w="7946" w:type="dxa"/>
            <w:gridSpan w:val="2"/>
            <w:tcBorders>
              <w:bottom w:val="single" w:sz="4" w:space="0" w:color="auto"/>
            </w:tcBorders>
            <w:shd w:val="clear" w:color="auto" w:fill="215E99" w:themeFill="text2" w:themeFillTint="BF"/>
          </w:tcPr>
          <w:p w14:paraId="246E1C8A" w14:textId="77777777" w:rsidR="004F5B6C" w:rsidRPr="00EE03FE" w:rsidRDefault="004F5B6C" w:rsidP="00A50948">
            <w:pPr>
              <w:rPr>
                <w:rFonts w:ascii="Arial Black" w:hAnsi="Arial Black"/>
                <w:color w:val="FFFFFF" w:themeColor="background1"/>
                <w:sz w:val="20"/>
                <w:szCs w:val="20"/>
              </w:rPr>
            </w:pPr>
            <w:r w:rsidRPr="00EE03FE">
              <w:rPr>
                <w:rFonts w:ascii="Arial Black" w:hAnsi="Arial Black"/>
                <w:color w:val="FFFFFF" w:themeColor="background1"/>
                <w:sz w:val="20"/>
                <w:szCs w:val="20"/>
              </w:rPr>
              <w:t>Description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215E99" w:themeFill="text2" w:themeFillTint="BF"/>
          </w:tcPr>
          <w:p w14:paraId="2F49922E" w14:textId="77777777" w:rsidR="004F5B6C" w:rsidRPr="00EE03FE" w:rsidRDefault="004F5B6C" w:rsidP="00A50948">
            <w:pPr>
              <w:rPr>
                <w:rFonts w:ascii="Arial Black" w:hAnsi="Arial Black"/>
                <w:sz w:val="10"/>
                <w:szCs w:val="10"/>
              </w:rPr>
            </w:pPr>
            <w:r w:rsidRPr="00EE03FE">
              <w:rPr>
                <w:rFonts w:ascii="Arial Black" w:hAnsi="Arial Black"/>
                <w:noProof/>
                <w:color w:val="FFFFFF" w:themeColor="background1"/>
                <w:sz w:val="20"/>
                <w:szCs w:val="20"/>
              </w:rPr>
              <w:drawing>
                <wp:inline distT="0" distB="0" distL="0" distR="0" wp14:anchorId="6C7ECED9" wp14:editId="57D24C92">
                  <wp:extent cx="183702" cy="183702"/>
                  <wp:effectExtent l="0" t="0" r="6985" b="6985"/>
                  <wp:docPr id="1759611745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427905" name="Graphic 505427905" descr="Checkmark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374" cy="190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0" w:type="dxa"/>
            <w:tcBorders>
              <w:bottom w:val="single" w:sz="4" w:space="0" w:color="auto"/>
            </w:tcBorders>
            <w:shd w:val="clear" w:color="auto" w:fill="215E99" w:themeFill="text2" w:themeFillTint="BF"/>
          </w:tcPr>
          <w:p w14:paraId="3479C375" w14:textId="77777777" w:rsidR="004F5B6C" w:rsidRPr="00EE03FE" w:rsidRDefault="004F5B6C" w:rsidP="00A50948">
            <w:pPr>
              <w:rPr>
                <w:rFonts w:ascii="Arial Black" w:hAnsi="Arial Black"/>
                <w:color w:val="FFFFFF" w:themeColor="background1"/>
                <w:sz w:val="20"/>
                <w:szCs w:val="20"/>
              </w:rPr>
            </w:pPr>
            <w:r w:rsidRPr="00EE03FE">
              <w:rPr>
                <w:rFonts w:ascii="Arial Black" w:hAnsi="Arial Black"/>
                <w:color w:val="FFFFFF" w:themeColor="background1"/>
                <w:sz w:val="20"/>
                <w:szCs w:val="20"/>
              </w:rPr>
              <w:t>Notes</w:t>
            </w:r>
          </w:p>
        </w:tc>
      </w:tr>
      <w:tr w:rsidR="004F5B6C" w14:paraId="092E0092" w14:textId="77777777" w:rsidTr="00A50948">
        <w:tc>
          <w:tcPr>
            <w:tcW w:w="10445" w:type="dxa"/>
            <w:gridSpan w:val="4"/>
            <w:shd w:val="clear" w:color="auto" w:fill="CAEDFB" w:themeFill="accent4" w:themeFillTint="33"/>
          </w:tcPr>
          <w:p w14:paraId="0A01FC05" w14:textId="15BB78F2" w:rsidR="004F5B6C" w:rsidRPr="00A71FA8" w:rsidRDefault="004F5B6C" w:rsidP="00A5094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JULY </w:t>
            </w:r>
            <w:r w:rsidR="002420CA">
              <w:rPr>
                <w:rFonts w:ascii="Arial Black" w:hAnsi="Arial Black"/>
                <w:sz w:val="20"/>
                <w:szCs w:val="20"/>
              </w:rPr>
              <w:t>–</w:t>
            </w: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="002420CA">
              <w:rPr>
                <w:rFonts w:ascii="Arial Black" w:hAnsi="Arial Black"/>
                <w:sz w:val="20"/>
                <w:szCs w:val="20"/>
              </w:rPr>
              <w:t>Summer Recharge</w:t>
            </w:r>
          </w:p>
        </w:tc>
      </w:tr>
      <w:tr w:rsidR="004F5B6C" w14:paraId="0330D2DA" w14:textId="77777777" w:rsidTr="00A50948">
        <w:tc>
          <w:tcPr>
            <w:tcW w:w="545" w:type="dxa"/>
          </w:tcPr>
          <w:p w14:paraId="44D88FB8" w14:textId="77777777" w:rsidR="004F5B6C" w:rsidRPr="00A71FA8" w:rsidRDefault="004F5B6C" w:rsidP="00A50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7401" w:type="dxa"/>
          </w:tcPr>
          <w:p w14:paraId="430E65E7" w14:textId="258F4CD7" w:rsidR="004F5B6C" w:rsidRPr="00A71FA8" w:rsidRDefault="002420CA" w:rsidP="00A50948">
            <w:pPr>
              <w:rPr>
                <w:rFonts w:ascii="Calibri" w:hAnsi="Calibri" w:cs="Calibri"/>
                <w:sz w:val="20"/>
                <w:szCs w:val="20"/>
              </w:rPr>
            </w:pPr>
            <w:r w:rsidRPr="002420CA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Summer Celebration</w:t>
            </w:r>
            <w:r w:rsidRPr="002420CA">
              <w:rPr>
                <w:rFonts w:ascii="Calibri" w:hAnsi="Calibri" w:cs="Calibri"/>
                <w:color w:val="215E99" w:themeColor="text2" w:themeTint="BF"/>
                <w:sz w:val="20"/>
                <w:szCs w:val="20"/>
              </w:rPr>
              <w:t xml:space="preserve">: </w:t>
            </w:r>
            <w:r w:rsidRPr="002420CA">
              <w:rPr>
                <w:rFonts w:ascii="Calibri" w:hAnsi="Calibri" w:cs="Calibri"/>
                <w:sz w:val="20"/>
                <w:szCs w:val="20"/>
              </w:rPr>
              <w:t>Host an outdoor picnic or BBQ for staff to enjoy.</w:t>
            </w:r>
          </w:p>
        </w:tc>
        <w:sdt>
          <w:sdtPr>
            <w:rPr>
              <w:rFonts w:ascii="Calibri" w:hAnsi="Calibri" w:cs="Calibri"/>
              <w:noProof/>
              <w:color w:val="0070C0"/>
              <w:sz w:val="20"/>
              <w:szCs w:val="20"/>
            </w:rPr>
            <w:id w:val="1634369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</w:tcPr>
              <w:p w14:paraId="1A682384" w14:textId="77777777" w:rsidR="004F5B6C" w:rsidRPr="00A71FA8" w:rsidRDefault="004F5B6C" w:rsidP="00A50948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A71FA8"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0" w:type="dxa"/>
          </w:tcPr>
          <w:p w14:paraId="28273534" w14:textId="77777777" w:rsidR="004F5B6C" w:rsidRPr="00A71FA8" w:rsidRDefault="004F5B6C" w:rsidP="00A5094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5B6C" w14:paraId="4D55067D" w14:textId="77777777" w:rsidTr="00A50948">
        <w:tc>
          <w:tcPr>
            <w:tcW w:w="545" w:type="dxa"/>
            <w:tcBorders>
              <w:bottom w:val="single" w:sz="4" w:space="0" w:color="auto"/>
            </w:tcBorders>
          </w:tcPr>
          <w:p w14:paraId="0315A933" w14:textId="77777777" w:rsidR="004F5B6C" w:rsidRPr="00A71FA8" w:rsidRDefault="004F5B6C" w:rsidP="00A50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7401" w:type="dxa"/>
            <w:tcBorders>
              <w:bottom w:val="single" w:sz="4" w:space="0" w:color="auto"/>
            </w:tcBorders>
          </w:tcPr>
          <w:p w14:paraId="7108BF40" w14:textId="11C66435" w:rsidR="004F5B6C" w:rsidRPr="00A71FA8" w:rsidRDefault="002420CA" w:rsidP="00A50948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2420CA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Reenergize with Play: </w:t>
            </w:r>
            <w:r w:rsidRPr="002420CA">
              <w:rPr>
                <w:rFonts w:ascii="Calibri" w:hAnsi="Calibri" w:cs="Calibri"/>
                <w:sz w:val="20"/>
                <w:szCs w:val="20"/>
              </w:rPr>
              <w:t>Organize a fun, stress-relieving activity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23CA9">
              <w:rPr>
                <w:rFonts w:ascii="Calibri" w:hAnsi="Calibri" w:cs="Calibri"/>
                <w:sz w:val="20"/>
                <w:szCs w:val="20"/>
              </w:rPr>
              <w:t>e.g.,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scavenger hunt</w:t>
            </w:r>
            <w:r w:rsidRPr="002420CA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sdt>
          <w:sdtPr>
            <w:rPr>
              <w:rFonts w:ascii="Calibri" w:hAnsi="Calibri" w:cs="Calibri"/>
              <w:noProof/>
              <w:color w:val="0070C0"/>
              <w:sz w:val="20"/>
              <w:szCs w:val="20"/>
            </w:rPr>
            <w:id w:val="-1441832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bottom w:val="single" w:sz="4" w:space="0" w:color="auto"/>
                </w:tcBorders>
              </w:tcPr>
              <w:p w14:paraId="779DF427" w14:textId="77777777" w:rsidR="004F5B6C" w:rsidRPr="00A71FA8" w:rsidRDefault="004F5B6C" w:rsidP="00A50948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A71FA8"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0" w:type="dxa"/>
            <w:tcBorders>
              <w:bottom w:val="single" w:sz="4" w:space="0" w:color="auto"/>
            </w:tcBorders>
          </w:tcPr>
          <w:p w14:paraId="01AC62C0" w14:textId="77777777" w:rsidR="004F5B6C" w:rsidRPr="00A71FA8" w:rsidRDefault="004F5B6C" w:rsidP="00A5094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5B6C" w14:paraId="1B4519DB" w14:textId="77777777" w:rsidTr="00A50948">
        <w:tc>
          <w:tcPr>
            <w:tcW w:w="545" w:type="dxa"/>
            <w:tcBorders>
              <w:bottom w:val="single" w:sz="4" w:space="0" w:color="auto"/>
            </w:tcBorders>
          </w:tcPr>
          <w:p w14:paraId="51E6BFBB" w14:textId="77777777" w:rsidR="004F5B6C" w:rsidRPr="00A71FA8" w:rsidRDefault="004F5B6C" w:rsidP="00A50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7401" w:type="dxa"/>
            <w:tcBorders>
              <w:bottom w:val="single" w:sz="4" w:space="0" w:color="auto"/>
            </w:tcBorders>
          </w:tcPr>
          <w:p w14:paraId="1C563D01" w14:textId="07579CAD" w:rsidR="004F5B6C" w:rsidRPr="00A71FA8" w:rsidRDefault="00DA0004" w:rsidP="00A50948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DA0004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Learning Break: </w:t>
            </w:r>
            <w:r w:rsidRPr="00DA0004">
              <w:rPr>
                <w:rFonts w:ascii="Calibri" w:hAnsi="Calibri" w:cs="Calibri"/>
                <w:sz w:val="20"/>
                <w:szCs w:val="20"/>
              </w:rPr>
              <w:t>Offer a short, engaging workshop to break up the routine.</w:t>
            </w:r>
          </w:p>
        </w:tc>
        <w:sdt>
          <w:sdtPr>
            <w:rPr>
              <w:rFonts w:ascii="Calibri" w:hAnsi="Calibri" w:cs="Calibri"/>
              <w:noProof/>
              <w:color w:val="0070C0"/>
              <w:sz w:val="20"/>
              <w:szCs w:val="20"/>
            </w:rPr>
            <w:id w:val="1132370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bottom w:val="single" w:sz="4" w:space="0" w:color="auto"/>
                </w:tcBorders>
              </w:tcPr>
              <w:p w14:paraId="336F2190" w14:textId="77777777" w:rsidR="004F5B6C" w:rsidRPr="00A71FA8" w:rsidRDefault="004F5B6C" w:rsidP="00A50948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A71FA8"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0" w:type="dxa"/>
            <w:tcBorders>
              <w:bottom w:val="single" w:sz="4" w:space="0" w:color="auto"/>
            </w:tcBorders>
          </w:tcPr>
          <w:p w14:paraId="49674EC1" w14:textId="77777777" w:rsidR="004F5B6C" w:rsidRPr="00A71FA8" w:rsidRDefault="004F5B6C" w:rsidP="00A5094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5B6C" w14:paraId="6586B496" w14:textId="77777777" w:rsidTr="00A50948">
        <w:tc>
          <w:tcPr>
            <w:tcW w:w="545" w:type="dxa"/>
            <w:tcBorders>
              <w:bottom w:val="single" w:sz="2" w:space="0" w:color="auto"/>
            </w:tcBorders>
          </w:tcPr>
          <w:p w14:paraId="44FDB4EF" w14:textId="77777777" w:rsidR="004F5B6C" w:rsidRPr="00A71FA8" w:rsidRDefault="004F5B6C" w:rsidP="00A50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7401" w:type="dxa"/>
            <w:tcBorders>
              <w:bottom w:val="single" w:sz="2" w:space="0" w:color="auto"/>
            </w:tcBorders>
          </w:tcPr>
          <w:p w14:paraId="54130E83" w14:textId="4C7AB30D" w:rsidR="004F5B6C" w:rsidRPr="00A71FA8" w:rsidRDefault="00DA0004" w:rsidP="00A50948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DA0004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Gratitude Wall: </w:t>
            </w:r>
            <w:r w:rsidRPr="00DA0004">
              <w:rPr>
                <w:rFonts w:ascii="Calibri" w:hAnsi="Calibri" w:cs="Calibri"/>
                <w:sz w:val="20"/>
                <w:szCs w:val="20"/>
              </w:rPr>
              <w:t>Set up a wall where staff can post thank-you notes for each other.</w:t>
            </w:r>
          </w:p>
        </w:tc>
        <w:sdt>
          <w:sdtPr>
            <w:rPr>
              <w:rFonts w:ascii="Calibri" w:hAnsi="Calibri" w:cs="Calibri"/>
              <w:noProof/>
              <w:color w:val="0070C0"/>
              <w:sz w:val="20"/>
              <w:szCs w:val="20"/>
            </w:rPr>
            <w:id w:val="-1444066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bottom w:val="single" w:sz="2" w:space="0" w:color="auto"/>
                </w:tcBorders>
              </w:tcPr>
              <w:p w14:paraId="7A20A1AF" w14:textId="17999E28" w:rsidR="004F5B6C" w:rsidRPr="00A71FA8" w:rsidRDefault="00FF0085" w:rsidP="00A50948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noProof/>
                    <w:color w:val="0070C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0" w:type="dxa"/>
            <w:tcBorders>
              <w:bottom w:val="single" w:sz="2" w:space="0" w:color="auto"/>
            </w:tcBorders>
          </w:tcPr>
          <w:p w14:paraId="50E7BE92" w14:textId="77777777" w:rsidR="004F5B6C" w:rsidRPr="00A71FA8" w:rsidRDefault="004F5B6C" w:rsidP="00A5094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F0085" w14:paraId="32B832D0" w14:textId="77777777" w:rsidTr="00A50948">
        <w:tc>
          <w:tcPr>
            <w:tcW w:w="545" w:type="dxa"/>
            <w:tcBorders>
              <w:bottom w:val="single" w:sz="2" w:space="0" w:color="auto"/>
            </w:tcBorders>
          </w:tcPr>
          <w:p w14:paraId="636BC6D4" w14:textId="4DAE52E5" w:rsidR="00FF0085" w:rsidRDefault="00FF0085" w:rsidP="00FF008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7401" w:type="dxa"/>
            <w:tcBorders>
              <w:bottom w:val="single" w:sz="2" w:space="0" w:color="auto"/>
            </w:tcBorders>
          </w:tcPr>
          <w:p w14:paraId="38B7A415" w14:textId="6D0817BC" w:rsidR="00FF0085" w:rsidRPr="00DA0004" w:rsidRDefault="00FF0085" w:rsidP="00FF0085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FF0085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Vacation Check: </w:t>
            </w:r>
            <w:r w:rsidRPr="00FF0085">
              <w:rPr>
                <w:rFonts w:ascii="Calibri" w:hAnsi="Calibri" w:cs="Calibri"/>
                <w:sz w:val="20"/>
                <w:szCs w:val="20"/>
              </w:rPr>
              <w:t>Confirm staff time-off and coverage.</w:t>
            </w:r>
          </w:p>
        </w:tc>
        <w:sdt>
          <w:sdtPr>
            <w:rPr>
              <w:rFonts w:ascii="Calibri" w:hAnsi="Calibri" w:cs="Calibri"/>
              <w:noProof/>
              <w:color w:val="0070C0"/>
              <w:sz w:val="20"/>
              <w:szCs w:val="20"/>
            </w:rPr>
            <w:id w:val="-964266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bottom w:val="single" w:sz="2" w:space="0" w:color="auto"/>
                </w:tcBorders>
              </w:tcPr>
              <w:p w14:paraId="781E9723" w14:textId="64FE28E1" w:rsidR="00FF0085" w:rsidRDefault="00FF0085" w:rsidP="00FF0085">
                <w:pPr>
                  <w:jc w:val="center"/>
                  <w:rPr>
                    <w:rFonts w:ascii="Calibri" w:hAnsi="Calibri" w:cs="Calibri"/>
                    <w:noProof/>
                    <w:color w:val="0070C0"/>
                    <w:sz w:val="20"/>
                    <w:szCs w:val="20"/>
                  </w:rPr>
                </w:pPr>
                <w:r w:rsidRPr="00A71FA8"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0" w:type="dxa"/>
            <w:tcBorders>
              <w:bottom w:val="single" w:sz="2" w:space="0" w:color="auto"/>
            </w:tcBorders>
          </w:tcPr>
          <w:p w14:paraId="48990DEE" w14:textId="77777777" w:rsidR="00FF0085" w:rsidRPr="00A71FA8" w:rsidRDefault="00FF0085" w:rsidP="00FF008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F0085" w14:paraId="17734E8B" w14:textId="77777777" w:rsidTr="00A50948">
        <w:tc>
          <w:tcPr>
            <w:tcW w:w="545" w:type="dxa"/>
            <w:tcBorders>
              <w:top w:val="single" w:sz="2" w:space="0" w:color="auto"/>
              <w:bottom w:val="single" w:sz="12" w:space="0" w:color="4C94D8" w:themeColor="text2" w:themeTint="80"/>
              <w:right w:val="single" w:sz="2" w:space="0" w:color="auto"/>
            </w:tcBorders>
          </w:tcPr>
          <w:p w14:paraId="7BCADE9E" w14:textId="5A2EC340" w:rsidR="00FF0085" w:rsidRDefault="00FF0085" w:rsidP="00FF008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7401" w:type="dxa"/>
            <w:tcBorders>
              <w:top w:val="single" w:sz="2" w:space="0" w:color="auto"/>
              <w:left w:val="single" w:sz="2" w:space="0" w:color="auto"/>
              <w:bottom w:val="single" w:sz="12" w:space="0" w:color="4C94D8" w:themeColor="text2" w:themeTint="80"/>
              <w:right w:val="single" w:sz="2" w:space="0" w:color="auto"/>
            </w:tcBorders>
          </w:tcPr>
          <w:p w14:paraId="30CB4477" w14:textId="1A74E1AB" w:rsidR="00FF0085" w:rsidRPr="00652FC6" w:rsidRDefault="00FF0085" w:rsidP="00FF0085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DA0004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Feedback Focus: </w:t>
            </w:r>
            <w:r w:rsidRPr="00DA0004">
              <w:rPr>
                <w:rFonts w:ascii="Calibri" w:hAnsi="Calibri" w:cs="Calibri"/>
                <w:sz w:val="20"/>
                <w:szCs w:val="20"/>
              </w:rPr>
              <w:t>Conduct a quick survey on staff well-being.</w:t>
            </w:r>
          </w:p>
        </w:tc>
        <w:sdt>
          <w:sdtPr>
            <w:rPr>
              <w:rFonts w:ascii="Calibri" w:hAnsi="Calibri" w:cs="Calibri"/>
              <w:noProof/>
              <w:color w:val="0070C0"/>
              <w:sz w:val="20"/>
              <w:szCs w:val="20"/>
            </w:rPr>
            <w:id w:val="-1261059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top w:val="single" w:sz="2" w:space="0" w:color="auto"/>
                  <w:left w:val="single" w:sz="2" w:space="0" w:color="auto"/>
                  <w:bottom w:val="single" w:sz="12" w:space="0" w:color="4C94D8" w:themeColor="text2" w:themeTint="80"/>
                </w:tcBorders>
              </w:tcPr>
              <w:p w14:paraId="010E66D2" w14:textId="77777777" w:rsidR="00FF0085" w:rsidRPr="00A71FA8" w:rsidRDefault="00FF0085" w:rsidP="00FF0085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A71FA8"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0" w:type="dxa"/>
            <w:tcBorders>
              <w:top w:val="single" w:sz="2" w:space="0" w:color="auto"/>
              <w:bottom w:val="single" w:sz="12" w:space="0" w:color="4C94D8" w:themeColor="text2" w:themeTint="80"/>
            </w:tcBorders>
          </w:tcPr>
          <w:p w14:paraId="208B34BF" w14:textId="77777777" w:rsidR="00FF0085" w:rsidRPr="00A71FA8" w:rsidRDefault="00FF0085" w:rsidP="00FF008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F0085" w14:paraId="2F52BAFE" w14:textId="77777777" w:rsidTr="00A50948">
        <w:tc>
          <w:tcPr>
            <w:tcW w:w="10445" w:type="dxa"/>
            <w:gridSpan w:val="4"/>
            <w:tcBorders>
              <w:top w:val="single" w:sz="12" w:space="0" w:color="4C94D8" w:themeColor="text2" w:themeTint="80"/>
            </w:tcBorders>
            <w:shd w:val="clear" w:color="auto" w:fill="C1E4F5" w:themeFill="accent1" w:themeFillTint="33"/>
          </w:tcPr>
          <w:p w14:paraId="3D98F098" w14:textId="02880D23" w:rsidR="00FF0085" w:rsidRPr="00D41774" w:rsidRDefault="00FF0085" w:rsidP="00FF0085">
            <w:pPr>
              <w:rPr>
                <w:rFonts w:ascii="Arial Black" w:hAnsi="Arial Black" w:cs="Calibri"/>
                <w:sz w:val="20"/>
                <w:szCs w:val="20"/>
              </w:rPr>
            </w:pPr>
            <w:r>
              <w:rPr>
                <w:rFonts w:ascii="Arial Black" w:hAnsi="Arial Black" w:cs="Calibri"/>
                <w:sz w:val="20"/>
                <w:szCs w:val="20"/>
              </w:rPr>
              <w:t>AUGUST – Summer Reflection</w:t>
            </w:r>
          </w:p>
        </w:tc>
      </w:tr>
      <w:tr w:rsidR="00FF0085" w:rsidRPr="00A71FA8" w14:paraId="1F6CF7A2" w14:textId="77777777" w:rsidTr="00A50948">
        <w:tc>
          <w:tcPr>
            <w:tcW w:w="545" w:type="dxa"/>
          </w:tcPr>
          <w:p w14:paraId="13DC743F" w14:textId="77777777" w:rsidR="00FF0085" w:rsidRPr="00A71FA8" w:rsidRDefault="00FF0085" w:rsidP="00FF008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7401" w:type="dxa"/>
          </w:tcPr>
          <w:p w14:paraId="0B6463CA" w14:textId="178F6E18" w:rsidR="00FF0085" w:rsidRPr="00A71FA8" w:rsidRDefault="00FF0085" w:rsidP="00FF0085">
            <w:pPr>
              <w:rPr>
                <w:rFonts w:ascii="Calibri" w:hAnsi="Calibri" w:cs="Calibri"/>
                <w:sz w:val="20"/>
                <w:szCs w:val="20"/>
              </w:rPr>
            </w:pPr>
            <w:r w:rsidRPr="00967C19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Summer Recap</w:t>
            </w:r>
            <w:r w:rsidRPr="00967C19">
              <w:rPr>
                <w:rFonts w:ascii="Calibri" w:hAnsi="Calibri" w:cs="Calibri"/>
                <w:color w:val="215E99" w:themeColor="text2" w:themeTint="BF"/>
                <w:sz w:val="20"/>
                <w:szCs w:val="20"/>
              </w:rPr>
              <w:t xml:space="preserve">: </w:t>
            </w:r>
            <w:r w:rsidRPr="00967C19">
              <w:rPr>
                <w:rFonts w:ascii="Calibri" w:hAnsi="Calibri" w:cs="Calibri"/>
                <w:sz w:val="20"/>
                <w:szCs w:val="20"/>
              </w:rPr>
              <w:t>Reflect on summer successes and challenges with the team.</w:t>
            </w:r>
          </w:p>
        </w:tc>
        <w:sdt>
          <w:sdtPr>
            <w:rPr>
              <w:rFonts w:ascii="Calibri" w:hAnsi="Calibri" w:cs="Calibri"/>
              <w:noProof/>
              <w:color w:val="0070C0"/>
              <w:sz w:val="20"/>
              <w:szCs w:val="20"/>
            </w:rPr>
            <w:id w:val="-2037187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</w:tcPr>
              <w:p w14:paraId="2554FA20" w14:textId="77777777" w:rsidR="00FF0085" w:rsidRPr="00A71FA8" w:rsidRDefault="00FF0085" w:rsidP="00FF0085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A71FA8"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0" w:type="dxa"/>
          </w:tcPr>
          <w:p w14:paraId="480C6AE0" w14:textId="77777777" w:rsidR="00FF0085" w:rsidRPr="00A71FA8" w:rsidRDefault="00FF0085" w:rsidP="00FF008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F0085" w:rsidRPr="00A71FA8" w14:paraId="75504911" w14:textId="77777777" w:rsidTr="00A50948">
        <w:tc>
          <w:tcPr>
            <w:tcW w:w="545" w:type="dxa"/>
            <w:tcBorders>
              <w:bottom w:val="single" w:sz="4" w:space="0" w:color="auto"/>
            </w:tcBorders>
          </w:tcPr>
          <w:p w14:paraId="3264B6AD" w14:textId="77777777" w:rsidR="00FF0085" w:rsidRPr="00A71FA8" w:rsidRDefault="00FF0085" w:rsidP="00FF008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7401" w:type="dxa"/>
            <w:tcBorders>
              <w:bottom w:val="single" w:sz="4" w:space="0" w:color="auto"/>
            </w:tcBorders>
          </w:tcPr>
          <w:p w14:paraId="5CC0E6DC" w14:textId="4B291715" w:rsidR="00FF0085" w:rsidRPr="00A71FA8" w:rsidRDefault="00FF0085" w:rsidP="00FF0085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967C19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Staff Recharge: </w:t>
            </w:r>
            <w:r w:rsidRPr="00967C19">
              <w:rPr>
                <w:rFonts w:ascii="Calibri" w:hAnsi="Calibri" w:cs="Calibri"/>
                <w:sz w:val="20"/>
                <w:szCs w:val="20"/>
              </w:rPr>
              <w:t>Encourage staff to take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his/her</w:t>
            </w:r>
            <w:r w:rsidRPr="00967C19">
              <w:rPr>
                <w:rFonts w:ascii="Calibri" w:hAnsi="Calibri" w:cs="Calibri"/>
                <w:sz w:val="20"/>
                <w:szCs w:val="20"/>
              </w:rPr>
              <w:t xml:space="preserve"> time off for rest and rejuvenation.</w:t>
            </w:r>
          </w:p>
        </w:tc>
        <w:sdt>
          <w:sdtPr>
            <w:rPr>
              <w:rFonts w:ascii="Calibri" w:hAnsi="Calibri" w:cs="Calibri"/>
              <w:noProof/>
              <w:color w:val="0070C0"/>
              <w:sz w:val="20"/>
              <w:szCs w:val="20"/>
            </w:rPr>
            <w:id w:val="1947038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bottom w:val="single" w:sz="4" w:space="0" w:color="auto"/>
                </w:tcBorders>
              </w:tcPr>
              <w:p w14:paraId="6F6561DB" w14:textId="77777777" w:rsidR="00FF0085" w:rsidRPr="00A71FA8" w:rsidRDefault="00FF0085" w:rsidP="00FF0085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A71FA8"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0" w:type="dxa"/>
            <w:tcBorders>
              <w:bottom w:val="single" w:sz="4" w:space="0" w:color="auto"/>
            </w:tcBorders>
          </w:tcPr>
          <w:p w14:paraId="1F6809E5" w14:textId="77777777" w:rsidR="00FF0085" w:rsidRPr="00A71FA8" w:rsidRDefault="00FF0085" w:rsidP="00FF008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F0085" w:rsidRPr="00A71FA8" w14:paraId="2F6A458B" w14:textId="77777777" w:rsidTr="00A50948">
        <w:tc>
          <w:tcPr>
            <w:tcW w:w="545" w:type="dxa"/>
            <w:tcBorders>
              <w:bottom w:val="single" w:sz="4" w:space="0" w:color="auto"/>
            </w:tcBorders>
          </w:tcPr>
          <w:p w14:paraId="240FF7D4" w14:textId="77777777" w:rsidR="00FF0085" w:rsidRPr="00A71FA8" w:rsidRDefault="00FF0085" w:rsidP="00FF008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7401" w:type="dxa"/>
            <w:tcBorders>
              <w:bottom w:val="single" w:sz="4" w:space="0" w:color="auto"/>
            </w:tcBorders>
          </w:tcPr>
          <w:p w14:paraId="13A3542A" w14:textId="375C92B8" w:rsidR="00FF0085" w:rsidRPr="00A71FA8" w:rsidRDefault="00FF0085" w:rsidP="00FF0085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967C19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Skill Spotlight: </w:t>
            </w:r>
            <w:r w:rsidRPr="00967C19">
              <w:rPr>
                <w:rFonts w:ascii="Calibri" w:hAnsi="Calibri" w:cs="Calibri"/>
                <w:sz w:val="20"/>
                <w:szCs w:val="20"/>
              </w:rPr>
              <w:t>Highlight a staff member’s new skills or achievements.</w:t>
            </w:r>
          </w:p>
        </w:tc>
        <w:sdt>
          <w:sdtPr>
            <w:rPr>
              <w:rFonts w:ascii="Calibri" w:hAnsi="Calibri" w:cs="Calibri"/>
              <w:noProof/>
              <w:color w:val="0070C0"/>
              <w:sz w:val="20"/>
              <w:szCs w:val="20"/>
            </w:rPr>
            <w:id w:val="-1299384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bottom w:val="single" w:sz="4" w:space="0" w:color="auto"/>
                </w:tcBorders>
              </w:tcPr>
              <w:p w14:paraId="7BE0820E" w14:textId="77777777" w:rsidR="00FF0085" w:rsidRPr="00A71FA8" w:rsidRDefault="00FF0085" w:rsidP="00FF0085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A71FA8"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0" w:type="dxa"/>
            <w:tcBorders>
              <w:bottom w:val="single" w:sz="4" w:space="0" w:color="auto"/>
            </w:tcBorders>
          </w:tcPr>
          <w:p w14:paraId="6EEA5921" w14:textId="77777777" w:rsidR="00FF0085" w:rsidRPr="00A71FA8" w:rsidRDefault="00FF0085" w:rsidP="00FF008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F0085" w:rsidRPr="00A71FA8" w14:paraId="712CF0CB" w14:textId="77777777" w:rsidTr="00A50948">
        <w:tc>
          <w:tcPr>
            <w:tcW w:w="5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AB765" w14:textId="77777777" w:rsidR="00FF0085" w:rsidRDefault="00FF0085" w:rsidP="00FF008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7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A65A0" w14:textId="0AF45DFA" w:rsidR="00FF0085" w:rsidRPr="00652FC6" w:rsidRDefault="00FF0085" w:rsidP="00FF0085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967C19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Team Huddle: </w:t>
            </w:r>
            <w:r w:rsidRPr="00967C19">
              <w:rPr>
                <w:rFonts w:ascii="Calibri" w:hAnsi="Calibri" w:cs="Calibri"/>
                <w:sz w:val="20"/>
                <w:szCs w:val="20"/>
              </w:rPr>
              <w:t>Hold a meeting to set goals for the upcoming fall season.</w:t>
            </w:r>
          </w:p>
        </w:tc>
        <w:sdt>
          <w:sdtPr>
            <w:rPr>
              <w:rFonts w:ascii="Calibri" w:hAnsi="Calibri" w:cs="Calibri"/>
              <w:noProof/>
              <w:color w:val="0070C0"/>
              <w:sz w:val="20"/>
              <w:szCs w:val="20"/>
            </w:rPr>
            <w:id w:val="-285270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</w:tcBorders>
              </w:tcPr>
              <w:p w14:paraId="69F96CFC" w14:textId="77777777" w:rsidR="00FF0085" w:rsidRPr="00A71FA8" w:rsidRDefault="00FF0085" w:rsidP="00FF0085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A71FA8"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0" w:type="dxa"/>
            <w:tcBorders>
              <w:top w:val="single" w:sz="2" w:space="0" w:color="auto"/>
              <w:bottom w:val="single" w:sz="2" w:space="0" w:color="auto"/>
            </w:tcBorders>
          </w:tcPr>
          <w:p w14:paraId="20D6F2CA" w14:textId="77777777" w:rsidR="00FF0085" w:rsidRPr="00A71FA8" w:rsidRDefault="00FF0085" w:rsidP="00FF008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F0085" w:rsidRPr="00A71FA8" w14:paraId="7370D09F" w14:textId="77777777" w:rsidTr="00A50948">
        <w:tc>
          <w:tcPr>
            <w:tcW w:w="5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C430C" w14:textId="099C90F2" w:rsidR="00FF0085" w:rsidRDefault="00FF0085" w:rsidP="00FF008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7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52F2E" w14:textId="5AFE15A0" w:rsidR="00FF0085" w:rsidRPr="00967C19" w:rsidRDefault="00FF0085" w:rsidP="00FF0085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FF0085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Resource Access: </w:t>
            </w:r>
            <w:r w:rsidRPr="00FF0085">
              <w:rPr>
                <w:rFonts w:ascii="Calibri" w:hAnsi="Calibri" w:cs="Calibri"/>
                <w:sz w:val="20"/>
                <w:szCs w:val="20"/>
              </w:rPr>
              <w:t>Ensure staff has necessary resources.</w:t>
            </w:r>
          </w:p>
        </w:tc>
        <w:sdt>
          <w:sdtPr>
            <w:rPr>
              <w:rFonts w:ascii="Calibri" w:hAnsi="Calibri" w:cs="Calibri"/>
              <w:noProof/>
              <w:color w:val="0070C0"/>
              <w:sz w:val="20"/>
              <w:szCs w:val="20"/>
            </w:rPr>
            <w:id w:val="1614711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</w:tcBorders>
              </w:tcPr>
              <w:p w14:paraId="585FA916" w14:textId="7D3E2C08" w:rsidR="00FF0085" w:rsidRDefault="00FF0085" w:rsidP="00FF0085">
                <w:pPr>
                  <w:jc w:val="center"/>
                  <w:rPr>
                    <w:rFonts w:ascii="Calibri" w:hAnsi="Calibri" w:cs="Calibri"/>
                    <w:noProof/>
                    <w:color w:val="0070C0"/>
                    <w:sz w:val="20"/>
                    <w:szCs w:val="20"/>
                  </w:rPr>
                </w:pPr>
                <w:r w:rsidRPr="00A71FA8"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0" w:type="dxa"/>
            <w:tcBorders>
              <w:top w:val="single" w:sz="2" w:space="0" w:color="auto"/>
              <w:bottom w:val="single" w:sz="2" w:space="0" w:color="auto"/>
            </w:tcBorders>
          </w:tcPr>
          <w:p w14:paraId="68E6A5BA" w14:textId="77777777" w:rsidR="00FF0085" w:rsidRPr="00A71FA8" w:rsidRDefault="00FF0085" w:rsidP="00FF008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F0085" w:rsidRPr="00A71FA8" w14:paraId="42583E47" w14:textId="77777777" w:rsidTr="00A50948">
        <w:tc>
          <w:tcPr>
            <w:tcW w:w="545" w:type="dxa"/>
            <w:tcBorders>
              <w:top w:val="single" w:sz="2" w:space="0" w:color="auto"/>
              <w:bottom w:val="single" w:sz="12" w:space="0" w:color="4C94D8" w:themeColor="text2" w:themeTint="80"/>
              <w:right w:val="single" w:sz="2" w:space="0" w:color="auto"/>
            </w:tcBorders>
          </w:tcPr>
          <w:p w14:paraId="641E8B8A" w14:textId="52F7B70F" w:rsidR="00FF0085" w:rsidRDefault="00FF0085" w:rsidP="00FF008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7401" w:type="dxa"/>
            <w:tcBorders>
              <w:top w:val="single" w:sz="2" w:space="0" w:color="auto"/>
              <w:left w:val="single" w:sz="2" w:space="0" w:color="auto"/>
              <w:bottom w:val="single" w:sz="12" w:space="0" w:color="4C94D8" w:themeColor="text2" w:themeTint="80"/>
              <w:right w:val="single" w:sz="2" w:space="0" w:color="auto"/>
            </w:tcBorders>
          </w:tcPr>
          <w:p w14:paraId="02DC0747" w14:textId="2FD5BE80" w:rsidR="00FF0085" w:rsidRPr="00317D93" w:rsidRDefault="00FF0085" w:rsidP="00FF0085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967C19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Positive Reinforcement: </w:t>
            </w:r>
            <w:r w:rsidRPr="00967C19">
              <w:rPr>
                <w:rFonts w:ascii="Calibri" w:hAnsi="Calibri" w:cs="Calibri"/>
                <w:sz w:val="20"/>
                <w:szCs w:val="20"/>
              </w:rPr>
              <w:t xml:space="preserve">Share a “kudos” moment </w:t>
            </w:r>
            <w:r>
              <w:rPr>
                <w:rFonts w:ascii="Calibri" w:hAnsi="Calibri" w:cs="Calibri"/>
                <w:sz w:val="20"/>
                <w:szCs w:val="20"/>
              </w:rPr>
              <w:t>at</w:t>
            </w:r>
            <w:r w:rsidRPr="00967C19">
              <w:rPr>
                <w:rFonts w:ascii="Calibri" w:hAnsi="Calibri" w:cs="Calibri"/>
                <w:sz w:val="20"/>
                <w:szCs w:val="20"/>
              </w:rPr>
              <w:t xml:space="preserve"> meeting to recognize staff efforts.</w:t>
            </w:r>
          </w:p>
        </w:tc>
        <w:sdt>
          <w:sdtPr>
            <w:rPr>
              <w:rFonts w:ascii="Calibri" w:hAnsi="Calibri" w:cs="Calibri"/>
              <w:noProof/>
              <w:color w:val="0070C0"/>
              <w:sz w:val="20"/>
              <w:szCs w:val="20"/>
            </w:rPr>
            <w:id w:val="-2050140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top w:val="single" w:sz="2" w:space="0" w:color="auto"/>
                  <w:left w:val="single" w:sz="2" w:space="0" w:color="auto"/>
                  <w:bottom w:val="single" w:sz="12" w:space="0" w:color="4C94D8" w:themeColor="text2" w:themeTint="80"/>
                </w:tcBorders>
              </w:tcPr>
              <w:p w14:paraId="4E0FCF9C" w14:textId="06B95869" w:rsidR="00FF0085" w:rsidRPr="00A71FA8" w:rsidRDefault="00FF0085" w:rsidP="00FF0085">
                <w:pPr>
                  <w:jc w:val="center"/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</w:pPr>
                <w:r w:rsidRPr="00A71FA8"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0" w:type="dxa"/>
            <w:tcBorders>
              <w:top w:val="single" w:sz="2" w:space="0" w:color="auto"/>
              <w:bottom w:val="single" w:sz="12" w:space="0" w:color="4C94D8" w:themeColor="text2" w:themeTint="80"/>
            </w:tcBorders>
          </w:tcPr>
          <w:p w14:paraId="4F9C82F1" w14:textId="77777777" w:rsidR="00FF0085" w:rsidRPr="00A71FA8" w:rsidRDefault="00FF0085" w:rsidP="00FF008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F0085" w:rsidRPr="00D41774" w14:paraId="6E754D95" w14:textId="77777777" w:rsidTr="00A50948">
        <w:tc>
          <w:tcPr>
            <w:tcW w:w="10445" w:type="dxa"/>
            <w:gridSpan w:val="4"/>
            <w:tcBorders>
              <w:top w:val="single" w:sz="12" w:space="0" w:color="4C94D8" w:themeColor="text2" w:themeTint="80"/>
            </w:tcBorders>
            <w:shd w:val="clear" w:color="auto" w:fill="C1E4F5" w:themeFill="accent1" w:themeFillTint="33"/>
          </w:tcPr>
          <w:p w14:paraId="4E5A04C1" w14:textId="74C41264" w:rsidR="00FF0085" w:rsidRPr="00D41774" w:rsidRDefault="00FF0085" w:rsidP="00FF0085">
            <w:pPr>
              <w:rPr>
                <w:rFonts w:ascii="Arial Black" w:hAnsi="Arial Black" w:cs="Calibri"/>
                <w:sz w:val="20"/>
                <w:szCs w:val="20"/>
              </w:rPr>
            </w:pPr>
            <w:r>
              <w:rPr>
                <w:rFonts w:ascii="Arial Black" w:hAnsi="Arial Black" w:cs="Calibri"/>
                <w:sz w:val="20"/>
                <w:szCs w:val="20"/>
              </w:rPr>
              <w:t xml:space="preserve">SEPTEMBER – Fall </w:t>
            </w:r>
            <w:r w:rsidR="004717A4">
              <w:rPr>
                <w:rFonts w:ascii="Arial Black" w:hAnsi="Arial Black" w:cs="Calibri"/>
                <w:sz w:val="20"/>
                <w:szCs w:val="20"/>
              </w:rPr>
              <w:t>into</w:t>
            </w:r>
            <w:r>
              <w:rPr>
                <w:rFonts w:ascii="Arial Black" w:hAnsi="Arial Black" w:cs="Calibri"/>
                <w:sz w:val="20"/>
                <w:szCs w:val="20"/>
              </w:rPr>
              <w:t xml:space="preserve"> Focus</w:t>
            </w:r>
          </w:p>
        </w:tc>
      </w:tr>
      <w:tr w:rsidR="00FF0085" w:rsidRPr="00A71FA8" w14:paraId="26F80520" w14:textId="77777777" w:rsidTr="00A50948">
        <w:tc>
          <w:tcPr>
            <w:tcW w:w="545" w:type="dxa"/>
          </w:tcPr>
          <w:p w14:paraId="252E356E" w14:textId="77777777" w:rsidR="00FF0085" w:rsidRPr="00A71FA8" w:rsidRDefault="00FF0085" w:rsidP="00FF008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7401" w:type="dxa"/>
          </w:tcPr>
          <w:p w14:paraId="78C490CD" w14:textId="03105A7B" w:rsidR="00FF0085" w:rsidRPr="00A71FA8" w:rsidRDefault="00FF0085" w:rsidP="00FF0085">
            <w:pPr>
              <w:rPr>
                <w:rFonts w:ascii="Calibri" w:hAnsi="Calibri" w:cs="Calibri"/>
                <w:sz w:val="20"/>
                <w:szCs w:val="20"/>
              </w:rPr>
            </w:pPr>
            <w:r w:rsidRPr="00967C19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Seasonal Kickoff</w:t>
            </w:r>
            <w:r w:rsidRPr="00967C19">
              <w:rPr>
                <w:rFonts w:ascii="Calibri" w:hAnsi="Calibri" w:cs="Calibri"/>
                <w:color w:val="215E99" w:themeColor="text2" w:themeTint="BF"/>
                <w:sz w:val="20"/>
                <w:szCs w:val="20"/>
              </w:rPr>
              <w:t xml:space="preserve">: </w:t>
            </w:r>
            <w:r w:rsidRPr="00967C19">
              <w:rPr>
                <w:rFonts w:ascii="Calibri" w:hAnsi="Calibri" w:cs="Calibri"/>
                <w:sz w:val="20"/>
                <w:szCs w:val="20"/>
              </w:rPr>
              <w:t>Host a fun event to celebrate the start of fall and energize the team.</w:t>
            </w:r>
          </w:p>
        </w:tc>
        <w:sdt>
          <w:sdtPr>
            <w:rPr>
              <w:rFonts w:ascii="Calibri" w:hAnsi="Calibri" w:cs="Calibri"/>
              <w:noProof/>
              <w:color w:val="0070C0"/>
              <w:sz w:val="20"/>
              <w:szCs w:val="20"/>
            </w:rPr>
            <w:id w:val="279006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</w:tcPr>
              <w:p w14:paraId="27F4127E" w14:textId="77777777" w:rsidR="00FF0085" w:rsidRPr="00A71FA8" w:rsidRDefault="00FF0085" w:rsidP="00FF0085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A71FA8"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0" w:type="dxa"/>
          </w:tcPr>
          <w:p w14:paraId="597635BA" w14:textId="77777777" w:rsidR="00FF0085" w:rsidRPr="00A71FA8" w:rsidRDefault="00FF0085" w:rsidP="00FF008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F0085" w:rsidRPr="00A71FA8" w14:paraId="5A5423C7" w14:textId="77777777" w:rsidTr="00A50948">
        <w:tc>
          <w:tcPr>
            <w:tcW w:w="545" w:type="dxa"/>
            <w:tcBorders>
              <w:bottom w:val="single" w:sz="4" w:space="0" w:color="auto"/>
            </w:tcBorders>
          </w:tcPr>
          <w:p w14:paraId="13E96D53" w14:textId="77777777" w:rsidR="00FF0085" w:rsidRPr="00A71FA8" w:rsidRDefault="00FF0085" w:rsidP="00FF008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7401" w:type="dxa"/>
            <w:tcBorders>
              <w:bottom w:val="single" w:sz="4" w:space="0" w:color="auto"/>
            </w:tcBorders>
          </w:tcPr>
          <w:p w14:paraId="7D13D4AD" w14:textId="5949B3B5" w:rsidR="00FF0085" w:rsidRPr="00A71FA8" w:rsidRDefault="00FF0085" w:rsidP="00FF0085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967C19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Goal Revisit: </w:t>
            </w:r>
            <w:r w:rsidRPr="00967C19">
              <w:rPr>
                <w:rFonts w:ascii="Calibri" w:hAnsi="Calibri" w:cs="Calibri"/>
                <w:sz w:val="20"/>
                <w:szCs w:val="20"/>
              </w:rPr>
              <w:t>Revisit and adjust goals set earlier in the year.</w:t>
            </w:r>
          </w:p>
        </w:tc>
        <w:sdt>
          <w:sdtPr>
            <w:rPr>
              <w:rFonts w:ascii="Calibri" w:hAnsi="Calibri" w:cs="Calibri"/>
              <w:noProof/>
              <w:color w:val="0070C0"/>
              <w:sz w:val="20"/>
              <w:szCs w:val="20"/>
            </w:rPr>
            <w:id w:val="-395446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bottom w:val="single" w:sz="4" w:space="0" w:color="auto"/>
                </w:tcBorders>
              </w:tcPr>
              <w:p w14:paraId="7CD2F4A5" w14:textId="77777777" w:rsidR="00FF0085" w:rsidRPr="00A71FA8" w:rsidRDefault="00FF0085" w:rsidP="00FF0085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A71FA8"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0" w:type="dxa"/>
            <w:tcBorders>
              <w:bottom w:val="single" w:sz="4" w:space="0" w:color="auto"/>
            </w:tcBorders>
          </w:tcPr>
          <w:p w14:paraId="44004B43" w14:textId="77777777" w:rsidR="00FF0085" w:rsidRPr="00A71FA8" w:rsidRDefault="00FF0085" w:rsidP="00FF008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F0085" w:rsidRPr="00A71FA8" w14:paraId="218C65D8" w14:textId="77777777" w:rsidTr="00A50948">
        <w:tc>
          <w:tcPr>
            <w:tcW w:w="545" w:type="dxa"/>
            <w:tcBorders>
              <w:bottom w:val="single" w:sz="4" w:space="0" w:color="auto"/>
            </w:tcBorders>
          </w:tcPr>
          <w:p w14:paraId="68ED6C59" w14:textId="77777777" w:rsidR="00FF0085" w:rsidRPr="00A71FA8" w:rsidRDefault="00FF0085" w:rsidP="00FF008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7401" w:type="dxa"/>
            <w:tcBorders>
              <w:bottom w:val="single" w:sz="4" w:space="0" w:color="auto"/>
            </w:tcBorders>
          </w:tcPr>
          <w:p w14:paraId="7762711D" w14:textId="5D1CE583" w:rsidR="00FF0085" w:rsidRPr="00A71FA8" w:rsidRDefault="00FF0085" w:rsidP="00FF0085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967C19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Professional Development: </w:t>
            </w:r>
            <w:r w:rsidRPr="00967C19">
              <w:rPr>
                <w:rFonts w:ascii="Calibri" w:hAnsi="Calibri" w:cs="Calibri"/>
                <w:sz w:val="20"/>
                <w:szCs w:val="20"/>
              </w:rPr>
              <w:t>Offer training or workshops for skill-building.</w:t>
            </w:r>
          </w:p>
        </w:tc>
        <w:sdt>
          <w:sdtPr>
            <w:rPr>
              <w:rFonts w:ascii="Calibri" w:hAnsi="Calibri" w:cs="Calibri"/>
              <w:noProof/>
              <w:color w:val="0070C0"/>
              <w:sz w:val="20"/>
              <w:szCs w:val="20"/>
            </w:rPr>
            <w:id w:val="-163790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bottom w:val="single" w:sz="4" w:space="0" w:color="auto"/>
                </w:tcBorders>
              </w:tcPr>
              <w:p w14:paraId="169A5D20" w14:textId="77777777" w:rsidR="00FF0085" w:rsidRPr="00A71FA8" w:rsidRDefault="00FF0085" w:rsidP="00FF0085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A71FA8"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0" w:type="dxa"/>
            <w:tcBorders>
              <w:bottom w:val="single" w:sz="4" w:space="0" w:color="auto"/>
            </w:tcBorders>
          </w:tcPr>
          <w:p w14:paraId="3AF34435" w14:textId="77777777" w:rsidR="00FF0085" w:rsidRPr="00A71FA8" w:rsidRDefault="00FF0085" w:rsidP="00FF008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F0085" w:rsidRPr="00A71FA8" w14:paraId="45752AC1" w14:textId="77777777" w:rsidTr="00A50948">
        <w:tc>
          <w:tcPr>
            <w:tcW w:w="5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BD8FA" w14:textId="77777777" w:rsidR="00FF0085" w:rsidRDefault="00FF0085" w:rsidP="00FF008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7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FA991" w14:textId="0842E383" w:rsidR="00FF0085" w:rsidRPr="00652FC6" w:rsidRDefault="00FF0085" w:rsidP="00FF0085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967C19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Team Reflection: </w:t>
            </w:r>
            <w:r w:rsidRPr="00967C19">
              <w:rPr>
                <w:rFonts w:ascii="Calibri" w:hAnsi="Calibri" w:cs="Calibri"/>
                <w:sz w:val="20"/>
                <w:szCs w:val="20"/>
              </w:rPr>
              <w:t xml:space="preserve">Discuss </w:t>
            </w:r>
            <w:r w:rsidR="00923CA9" w:rsidRPr="00967C19">
              <w:rPr>
                <w:rFonts w:ascii="Calibri" w:hAnsi="Calibri" w:cs="Calibri"/>
                <w:sz w:val="20"/>
                <w:szCs w:val="20"/>
              </w:rPr>
              <w:t>what is</w:t>
            </w:r>
            <w:r w:rsidRPr="00967C19">
              <w:rPr>
                <w:rFonts w:ascii="Calibri" w:hAnsi="Calibri" w:cs="Calibri"/>
                <w:sz w:val="20"/>
                <w:szCs w:val="20"/>
              </w:rPr>
              <w:t xml:space="preserve"> working and areas for improvement.</w:t>
            </w:r>
          </w:p>
        </w:tc>
        <w:sdt>
          <w:sdtPr>
            <w:rPr>
              <w:rFonts w:ascii="Calibri" w:hAnsi="Calibri" w:cs="Calibri"/>
              <w:noProof/>
              <w:color w:val="0070C0"/>
              <w:sz w:val="20"/>
              <w:szCs w:val="20"/>
            </w:rPr>
            <w:id w:val="218022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</w:tcBorders>
              </w:tcPr>
              <w:p w14:paraId="4A88E2BC" w14:textId="77777777" w:rsidR="00FF0085" w:rsidRPr="00A71FA8" w:rsidRDefault="00FF0085" w:rsidP="00FF0085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A71FA8"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0" w:type="dxa"/>
            <w:tcBorders>
              <w:top w:val="single" w:sz="2" w:space="0" w:color="auto"/>
              <w:bottom w:val="single" w:sz="2" w:space="0" w:color="auto"/>
            </w:tcBorders>
          </w:tcPr>
          <w:p w14:paraId="006F35F2" w14:textId="77777777" w:rsidR="00FF0085" w:rsidRPr="00A71FA8" w:rsidRDefault="00FF0085" w:rsidP="00FF008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717A4" w:rsidRPr="00A71FA8" w14:paraId="3E494BCA" w14:textId="77777777" w:rsidTr="00A50948">
        <w:tc>
          <w:tcPr>
            <w:tcW w:w="5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7D2E2" w14:textId="2BE5A067" w:rsidR="004717A4" w:rsidRDefault="004717A4" w:rsidP="004717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7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2156B" w14:textId="383D5989" w:rsidR="004717A4" w:rsidRPr="00967C19" w:rsidRDefault="004717A4" w:rsidP="004717A4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967C19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Wellness Boost: </w:t>
            </w:r>
            <w:r w:rsidRPr="00967C19">
              <w:rPr>
                <w:rFonts w:ascii="Calibri" w:hAnsi="Calibri" w:cs="Calibri"/>
                <w:sz w:val="20"/>
                <w:szCs w:val="20"/>
              </w:rPr>
              <w:t>Share wellness tips to prepare for the busy season ahead.</w:t>
            </w:r>
          </w:p>
        </w:tc>
        <w:sdt>
          <w:sdtPr>
            <w:rPr>
              <w:rFonts w:ascii="Calibri" w:hAnsi="Calibri" w:cs="Calibri"/>
              <w:noProof/>
              <w:color w:val="0070C0"/>
              <w:sz w:val="20"/>
              <w:szCs w:val="20"/>
            </w:rPr>
            <w:id w:val="676932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</w:tcBorders>
              </w:tcPr>
              <w:p w14:paraId="5B1CAAAC" w14:textId="12730CD6" w:rsidR="004717A4" w:rsidRDefault="004717A4" w:rsidP="004717A4">
                <w:pPr>
                  <w:jc w:val="center"/>
                  <w:rPr>
                    <w:rFonts w:ascii="Calibri" w:hAnsi="Calibri" w:cs="Calibri"/>
                    <w:noProof/>
                    <w:color w:val="0070C0"/>
                    <w:sz w:val="20"/>
                    <w:szCs w:val="20"/>
                  </w:rPr>
                </w:pPr>
                <w:r w:rsidRPr="00A71FA8"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0" w:type="dxa"/>
            <w:tcBorders>
              <w:top w:val="single" w:sz="2" w:space="0" w:color="auto"/>
              <w:bottom w:val="single" w:sz="2" w:space="0" w:color="auto"/>
            </w:tcBorders>
          </w:tcPr>
          <w:p w14:paraId="75CC6B9D" w14:textId="77777777" w:rsidR="004717A4" w:rsidRPr="00A71FA8" w:rsidRDefault="004717A4" w:rsidP="004717A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717A4" w:rsidRPr="00A71FA8" w14:paraId="782AF7A1" w14:textId="77777777" w:rsidTr="00A50948">
        <w:tc>
          <w:tcPr>
            <w:tcW w:w="545" w:type="dxa"/>
            <w:tcBorders>
              <w:top w:val="single" w:sz="2" w:space="0" w:color="auto"/>
              <w:bottom w:val="single" w:sz="12" w:space="0" w:color="4C94D8" w:themeColor="text2" w:themeTint="80"/>
              <w:right w:val="single" w:sz="2" w:space="0" w:color="auto"/>
            </w:tcBorders>
          </w:tcPr>
          <w:p w14:paraId="3AF5FD8A" w14:textId="01AA082D" w:rsidR="004717A4" w:rsidRDefault="004717A4" w:rsidP="004717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7401" w:type="dxa"/>
            <w:tcBorders>
              <w:top w:val="single" w:sz="2" w:space="0" w:color="auto"/>
              <w:left w:val="single" w:sz="2" w:space="0" w:color="auto"/>
              <w:bottom w:val="single" w:sz="12" w:space="0" w:color="4C94D8" w:themeColor="text2" w:themeTint="80"/>
              <w:right w:val="single" w:sz="2" w:space="0" w:color="auto"/>
            </w:tcBorders>
          </w:tcPr>
          <w:p w14:paraId="0A0C6AC2" w14:textId="118C885E" w:rsidR="004717A4" w:rsidRPr="00317D93" w:rsidRDefault="004717A4" w:rsidP="004717A4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Quarterly </w:t>
            </w:r>
            <w:r w:rsidRPr="00823A3E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Retention Data</w:t>
            </w:r>
            <w: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 Review</w:t>
            </w:r>
            <w:r w:rsidRPr="00823A3E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: </w:t>
            </w:r>
            <w:r w:rsidRPr="00823A3E">
              <w:rPr>
                <w:rFonts w:ascii="Calibri" w:hAnsi="Calibri" w:cs="Calibri"/>
                <w:sz w:val="20"/>
                <w:szCs w:val="20"/>
              </w:rPr>
              <w:t>Analyze turnover and satisfaction trends</w:t>
            </w:r>
            <w:r w:rsidR="00923CA9" w:rsidRPr="00823A3E">
              <w:rPr>
                <w:rFonts w:ascii="Calibri" w:hAnsi="Calibri" w:cs="Calibri"/>
                <w:sz w:val="20"/>
                <w:szCs w:val="20"/>
              </w:rPr>
              <w:t>.</w:t>
            </w:r>
            <w:r w:rsidR="00923CA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Calibri" w:hAnsi="Calibri" w:cs="Calibri"/>
              <w:noProof/>
              <w:color w:val="0070C0"/>
              <w:sz w:val="20"/>
              <w:szCs w:val="20"/>
            </w:rPr>
            <w:id w:val="-615218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top w:val="single" w:sz="2" w:space="0" w:color="auto"/>
                  <w:left w:val="single" w:sz="2" w:space="0" w:color="auto"/>
                  <w:bottom w:val="single" w:sz="12" w:space="0" w:color="4C94D8" w:themeColor="text2" w:themeTint="80"/>
                </w:tcBorders>
              </w:tcPr>
              <w:p w14:paraId="19683CDE" w14:textId="77777777" w:rsidR="004717A4" w:rsidRPr="00A71FA8" w:rsidRDefault="004717A4" w:rsidP="004717A4">
                <w:pPr>
                  <w:jc w:val="center"/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</w:pPr>
                <w:r w:rsidRPr="00A71FA8"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0" w:type="dxa"/>
            <w:tcBorders>
              <w:top w:val="single" w:sz="2" w:space="0" w:color="auto"/>
              <w:bottom w:val="single" w:sz="12" w:space="0" w:color="4C94D8" w:themeColor="text2" w:themeTint="80"/>
            </w:tcBorders>
          </w:tcPr>
          <w:p w14:paraId="4EF3C074" w14:textId="77777777" w:rsidR="004717A4" w:rsidRPr="00A71FA8" w:rsidRDefault="004717A4" w:rsidP="004717A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717A4" w:rsidRPr="00D41774" w14:paraId="56EDB64A" w14:textId="77777777" w:rsidTr="00A50948">
        <w:tc>
          <w:tcPr>
            <w:tcW w:w="10445" w:type="dxa"/>
            <w:gridSpan w:val="4"/>
            <w:tcBorders>
              <w:top w:val="single" w:sz="12" w:space="0" w:color="4C94D8" w:themeColor="text2" w:themeTint="80"/>
            </w:tcBorders>
            <w:shd w:val="clear" w:color="auto" w:fill="C1E4F5" w:themeFill="accent1" w:themeFillTint="33"/>
          </w:tcPr>
          <w:p w14:paraId="236AE55C" w14:textId="79E808CE" w:rsidR="004717A4" w:rsidRPr="00D41774" w:rsidRDefault="004717A4" w:rsidP="004717A4">
            <w:pPr>
              <w:rPr>
                <w:rFonts w:ascii="Arial Black" w:hAnsi="Arial Black" w:cs="Calibri"/>
                <w:sz w:val="20"/>
                <w:szCs w:val="20"/>
              </w:rPr>
            </w:pPr>
            <w:r>
              <w:rPr>
                <w:rFonts w:ascii="Arial Black" w:hAnsi="Arial Black" w:cs="Calibri"/>
                <w:sz w:val="20"/>
                <w:szCs w:val="20"/>
              </w:rPr>
              <w:t>OCTOBER – Harvesting Success</w:t>
            </w:r>
          </w:p>
        </w:tc>
      </w:tr>
      <w:tr w:rsidR="004717A4" w:rsidRPr="00A71FA8" w14:paraId="16728A59" w14:textId="77777777" w:rsidTr="00A50948">
        <w:tc>
          <w:tcPr>
            <w:tcW w:w="545" w:type="dxa"/>
          </w:tcPr>
          <w:p w14:paraId="787713BD" w14:textId="77777777" w:rsidR="004717A4" w:rsidRPr="00A71FA8" w:rsidRDefault="004717A4" w:rsidP="004717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7401" w:type="dxa"/>
          </w:tcPr>
          <w:p w14:paraId="0B3D3838" w14:textId="2371E10C" w:rsidR="004717A4" w:rsidRPr="00A71FA8" w:rsidRDefault="004717A4" w:rsidP="004717A4">
            <w:pPr>
              <w:rPr>
                <w:rFonts w:ascii="Calibri" w:hAnsi="Calibri" w:cs="Calibri"/>
                <w:sz w:val="20"/>
                <w:szCs w:val="20"/>
              </w:rPr>
            </w:pPr>
            <w:r w:rsidRPr="00967C19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Spooky Fun</w:t>
            </w:r>
            <w:r w:rsidRPr="00967C19">
              <w:rPr>
                <w:rFonts w:ascii="Calibri" w:hAnsi="Calibri" w:cs="Calibri"/>
                <w:color w:val="215E99" w:themeColor="text2" w:themeTint="BF"/>
                <w:sz w:val="20"/>
                <w:szCs w:val="20"/>
              </w:rPr>
              <w:t xml:space="preserve">: </w:t>
            </w:r>
            <w:r w:rsidRPr="00967C19">
              <w:rPr>
                <w:rFonts w:ascii="Calibri" w:hAnsi="Calibri" w:cs="Calibri"/>
                <w:sz w:val="20"/>
                <w:szCs w:val="20"/>
              </w:rPr>
              <w:t>Host a themed staff</w:t>
            </w:r>
            <w:r>
              <w:rPr>
                <w:rFonts w:ascii="Calibri" w:hAnsi="Calibri" w:cs="Calibri"/>
                <w:sz w:val="20"/>
                <w:szCs w:val="20"/>
              </w:rPr>
              <w:t>/family</w:t>
            </w:r>
            <w:r w:rsidRPr="00967C19">
              <w:rPr>
                <w:rFonts w:ascii="Calibri" w:hAnsi="Calibri" w:cs="Calibri"/>
                <w:sz w:val="20"/>
                <w:szCs w:val="20"/>
              </w:rPr>
              <w:t xml:space="preserve"> event or costume day to boost morale.</w:t>
            </w:r>
          </w:p>
        </w:tc>
        <w:sdt>
          <w:sdtPr>
            <w:rPr>
              <w:rFonts w:ascii="Calibri" w:hAnsi="Calibri" w:cs="Calibri"/>
              <w:noProof/>
              <w:color w:val="0070C0"/>
              <w:sz w:val="20"/>
              <w:szCs w:val="20"/>
            </w:rPr>
            <w:id w:val="1749529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</w:tcPr>
              <w:p w14:paraId="46A267E1" w14:textId="77777777" w:rsidR="004717A4" w:rsidRPr="00A71FA8" w:rsidRDefault="004717A4" w:rsidP="004717A4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A71FA8"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0" w:type="dxa"/>
          </w:tcPr>
          <w:p w14:paraId="5F77EAAB" w14:textId="77777777" w:rsidR="004717A4" w:rsidRPr="00A71FA8" w:rsidRDefault="004717A4" w:rsidP="004717A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717A4" w:rsidRPr="00A71FA8" w14:paraId="3C478DC9" w14:textId="77777777" w:rsidTr="00A50948">
        <w:tc>
          <w:tcPr>
            <w:tcW w:w="545" w:type="dxa"/>
            <w:tcBorders>
              <w:bottom w:val="single" w:sz="4" w:space="0" w:color="auto"/>
            </w:tcBorders>
          </w:tcPr>
          <w:p w14:paraId="43324535" w14:textId="77777777" w:rsidR="004717A4" w:rsidRPr="00A71FA8" w:rsidRDefault="004717A4" w:rsidP="004717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7401" w:type="dxa"/>
            <w:tcBorders>
              <w:bottom w:val="single" w:sz="4" w:space="0" w:color="auto"/>
            </w:tcBorders>
          </w:tcPr>
          <w:p w14:paraId="7A95EA07" w14:textId="24EF96AF" w:rsidR="004717A4" w:rsidRPr="00A71FA8" w:rsidRDefault="004717A4" w:rsidP="004717A4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967C19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Goal Check-In: </w:t>
            </w:r>
            <w:r w:rsidRPr="00967C19">
              <w:rPr>
                <w:rFonts w:ascii="Calibri" w:hAnsi="Calibri" w:cs="Calibri"/>
                <w:sz w:val="20"/>
                <w:szCs w:val="20"/>
              </w:rPr>
              <w:t>Review team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and individual</w:t>
            </w:r>
            <w:r w:rsidRPr="00967C19">
              <w:rPr>
                <w:rFonts w:ascii="Calibri" w:hAnsi="Calibri" w:cs="Calibri"/>
                <w:sz w:val="20"/>
                <w:szCs w:val="20"/>
              </w:rPr>
              <w:t xml:space="preserve"> goals and assess progress.</w:t>
            </w:r>
          </w:p>
        </w:tc>
        <w:sdt>
          <w:sdtPr>
            <w:rPr>
              <w:rFonts w:ascii="Calibri" w:hAnsi="Calibri" w:cs="Calibri"/>
              <w:noProof/>
              <w:color w:val="0070C0"/>
              <w:sz w:val="20"/>
              <w:szCs w:val="20"/>
            </w:rPr>
            <w:id w:val="-1417094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bottom w:val="single" w:sz="4" w:space="0" w:color="auto"/>
                </w:tcBorders>
              </w:tcPr>
              <w:p w14:paraId="643FFE56" w14:textId="77777777" w:rsidR="004717A4" w:rsidRPr="00A71FA8" w:rsidRDefault="004717A4" w:rsidP="004717A4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A71FA8"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0" w:type="dxa"/>
            <w:tcBorders>
              <w:bottom w:val="single" w:sz="4" w:space="0" w:color="auto"/>
            </w:tcBorders>
          </w:tcPr>
          <w:p w14:paraId="060D0363" w14:textId="77777777" w:rsidR="004717A4" w:rsidRPr="00A71FA8" w:rsidRDefault="004717A4" w:rsidP="004717A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717A4" w:rsidRPr="00A71FA8" w14:paraId="17D565EB" w14:textId="77777777" w:rsidTr="00A50948">
        <w:tc>
          <w:tcPr>
            <w:tcW w:w="545" w:type="dxa"/>
            <w:tcBorders>
              <w:bottom w:val="single" w:sz="4" w:space="0" w:color="auto"/>
            </w:tcBorders>
          </w:tcPr>
          <w:p w14:paraId="201720ED" w14:textId="77777777" w:rsidR="004717A4" w:rsidRPr="00A71FA8" w:rsidRDefault="004717A4" w:rsidP="004717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7401" w:type="dxa"/>
            <w:tcBorders>
              <w:bottom w:val="single" w:sz="4" w:space="0" w:color="auto"/>
            </w:tcBorders>
          </w:tcPr>
          <w:p w14:paraId="3256F3D3" w14:textId="0CDD5381" w:rsidR="004717A4" w:rsidRPr="00A71FA8" w:rsidRDefault="004717A4" w:rsidP="004717A4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6A6855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Celebrate Wins: </w:t>
            </w:r>
            <w:r w:rsidRPr="006A6855">
              <w:rPr>
                <w:rFonts w:ascii="Calibri" w:hAnsi="Calibri" w:cs="Calibri"/>
                <w:sz w:val="20"/>
                <w:szCs w:val="20"/>
              </w:rPr>
              <w:t>Acknowledge staff achievements and milestones.</w:t>
            </w:r>
          </w:p>
        </w:tc>
        <w:sdt>
          <w:sdtPr>
            <w:rPr>
              <w:rFonts w:ascii="Calibri" w:hAnsi="Calibri" w:cs="Calibri"/>
              <w:noProof/>
              <w:color w:val="0070C0"/>
              <w:sz w:val="20"/>
              <w:szCs w:val="20"/>
            </w:rPr>
            <w:id w:val="1359312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bottom w:val="single" w:sz="4" w:space="0" w:color="auto"/>
                </w:tcBorders>
              </w:tcPr>
              <w:p w14:paraId="4CD4A351" w14:textId="77777777" w:rsidR="004717A4" w:rsidRPr="00A71FA8" w:rsidRDefault="004717A4" w:rsidP="004717A4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A71FA8"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0" w:type="dxa"/>
            <w:tcBorders>
              <w:bottom w:val="single" w:sz="4" w:space="0" w:color="auto"/>
            </w:tcBorders>
          </w:tcPr>
          <w:p w14:paraId="148A4713" w14:textId="77777777" w:rsidR="004717A4" w:rsidRPr="00A71FA8" w:rsidRDefault="004717A4" w:rsidP="004717A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717A4" w:rsidRPr="00A71FA8" w14:paraId="6ABC338B" w14:textId="77777777" w:rsidTr="00A50948">
        <w:tc>
          <w:tcPr>
            <w:tcW w:w="5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39CD1" w14:textId="77777777" w:rsidR="004717A4" w:rsidRDefault="004717A4" w:rsidP="004717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7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403D3" w14:textId="50D327DA" w:rsidR="004717A4" w:rsidRPr="00652FC6" w:rsidRDefault="004717A4" w:rsidP="004717A4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6A6855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Fall Workspace Refresh: </w:t>
            </w:r>
            <w:r w:rsidRPr="006A6855">
              <w:rPr>
                <w:rFonts w:ascii="Calibri" w:hAnsi="Calibri" w:cs="Calibri"/>
                <w:sz w:val="20"/>
                <w:szCs w:val="20"/>
              </w:rPr>
              <w:t>Add small seasonal touches to the work environment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sdt>
          <w:sdtPr>
            <w:rPr>
              <w:rFonts w:ascii="Calibri" w:hAnsi="Calibri" w:cs="Calibri"/>
              <w:noProof/>
              <w:color w:val="0070C0"/>
              <w:sz w:val="20"/>
              <w:szCs w:val="20"/>
            </w:rPr>
            <w:id w:val="1795088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</w:tcBorders>
              </w:tcPr>
              <w:p w14:paraId="0A637FE9" w14:textId="77777777" w:rsidR="004717A4" w:rsidRPr="00A71FA8" w:rsidRDefault="004717A4" w:rsidP="004717A4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A71FA8"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0" w:type="dxa"/>
            <w:tcBorders>
              <w:top w:val="single" w:sz="2" w:space="0" w:color="auto"/>
              <w:bottom w:val="single" w:sz="2" w:space="0" w:color="auto"/>
            </w:tcBorders>
          </w:tcPr>
          <w:p w14:paraId="262EC159" w14:textId="77777777" w:rsidR="004717A4" w:rsidRPr="00A71FA8" w:rsidRDefault="004717A4" w:rsidP="004717A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717A4" w:rsidRPr="00A71FA8" w14:paraId="1785553F" w14:textId="77777777" w:rsidTr="00A50948">
        <w:tc>
          <w:tcPr>
            <w:tcW w:w="5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65EA5" w14:textId="0A0952A9" w:rsidR="004717A4" w:rsidRDefault="004717A4" w:rsidP="004717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7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9AB40" w14:textId="15F0917B" w:rsidR="004717A4" w:rsidRPr="006A6855" w:rsidRDefault="004717A4" w:rsidP="004717A4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Efficiency Review: </w:t>
            </w:r>
            <w:r w:rsidRPr="002243C2">
              <w:rPr>
                <w:rFonts w:ascii="Calibri" w:hAnsi="Calibri" w:cs="Calibri"/>
                <w:sz w:val="20"/>
                <w:szCs w:val="20"/>
              </w:rPr>
              <w:t>Assess and streamline tasks to reduce workload</w:t>
            </w:r>
          </w:p>
        </w:tc>
        <w:sdt>
          <w:sdtPr>
            <w:rPr>
              <w:rFonts w:ascii="Calibri" w:hAnsi="Calibri" w:cs="Calibri"/>
              <w:noProof/>
              <w:color w:val="0070C0"/>
              <w:sz w:val="20"/>
              <w:szCs w:val="20"/>
            </w:rPr>
            <w:id w:val="-1212644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</w:tcBorders>
              </w:tcPr>
              <w:p w14:paraId="75FB586A" w14:textId="3F96A3AA" w:rsidR="004717A4" w:rsidRDefault="004717A4" w:rsidP="004717A4">
                <w:pPr>
                  <w:jc w:val="center"/>
                  <w:rPr>
                    <w:rFonts w:ascii="Calibri" w:hAnsi="Calibri" w:cs="Calibri"/>
                    <w:noProof/>
                    <w:color w:val="0070C0"/>
                    <w:sz w:val="20"/>
                    <w:szCs w:val="20"/>
                  </w:rPr>
                </w:pPr>
                <w:r w:rsidRPr="00A71FA8"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0" w:type="dxa"/>
            <w:tcBorders>
              <w:top w:val="single" w:sz="2" w:space="0" w:color="auto"/>
              <w:bottom w:val="single" w:sz="2" w:space="0" w:color="auto"/>
            </w:tcBorders>
          </w:tcPr>
          <w:p w14:paraId="467BD41E" w14:textId="77777777" w:rsidR="004717A4" w:rsidRPr="00A71FA8" w:rsidRDefault="004717A4" w:rsidP="004717A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717A4" w:rsidRPr="00A71FA8" w14:paraId="5DA654BC" w14:textId="77777777" w:rsidTr="00A50948">
        <w:tc>
          <w:tcPr>
            <w:tcW w:w="545" w:type="dxa"/>
            <w:tcBorders>
              <w:top w:val="single" w:sz="2" w:space="0" w:color="auto"/>
              <w:bottom w:val="single" w:sz="12" w:space="0" w:color="4C94D8" w:themeColor="text2" w:themeTint="80"/>
              <w:right w:val="single" w:sz="2" w:space="0" w:color="auto"/>
            </w:tcBorders>
          </w:tcPr>
          <w:p w14:paraId="51124EE3" w14:textId="0C875AA7" w:rsidR="004717A4" w:rsidRDefault="004717A4" w:rsidP="004717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7401" w:type="dxa"/>
            <w:tcBorders>
              <w:top w:val="single" w:sz="2" w:space="0" w:color="auto"/>
              <w:left w:val="single" w:sz="2" w:space="0" w:color="auto"/>
              <w:bottom w:val="single" w:sz="12" w:space="0" w:color="4C94D8" w:themeColor="text2" w:themeTint="80"/>
              <w:right w:val="single" w:sz="2" w:space="0" w:color="auto"/>
            </w:tcBorders>
          </w:tcPr>
          <w:p w14:paraId="466929D0" w14:textId="0A062877" w:rsidR="004717A4" w:rsidRPr="00736CCB" w:rsidRDefault="004717A4" w:rsidP="004717A4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6A6855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Mindfulness Moment: </w:t>
            </w:r>
            <w:r w:rsidRPr="006A6855">
              <w:rPr>
                <w:rFonts w:ascii="Calibri" w:hAnsi="Calibri" w:cs="Calibri"/>
                <w:sz w:val="20"/>
                <w:szCs w:val="20"/>
              </w:rPr>
              <w:t>Start a weekly 5-minute mindfulness practice.</w:t>
            </w:r>
          </w:p>
        </w:tc>
        <w:sdt>
          <w:sdtPr>
            <w:rPr>
              <w:rFonts w:ascii="Calibri" w:hAnsi="Calibri" w:cs="Calibri"/>
              <w:noProof/>
              <w:color w:val="0070C0"/>
              <w:sz w:val="20"/>
              <w:szCs w:val="20"/>
            </w:rPr>
            <w:id w:val="-512768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top w:val="single" w:sz="2" w:space="0" w:color="auto"/>
                  <w:left w:val="single" w:sz="2" w:space="0" w:color="auto"/>
                  <w:bottom w:val="single" w:sz="12" w:space="0" w:color="4C94D8" w:themeColor="text2" w:themeTint="80"/>
                </w:tcBorders>
              </w:tcPr>
              <w:p w14:paraId="4B75F81D" w14:textId="77777777" w:rsidR="004717A4" w:rsidRPr="00A71FA8" w:rsidRDefault="004717A4" w:rsidP="004717A4">
                <w:pPr>
                  <w:jc w:val="center"/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</w:pPr>
                <w:r w:rsidRPr="00A71FA8"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0" w:type="dxa"/>
            <w:tcBorders>
              <w:top w:val="single" w:sz="2" w:space="0" w:color="auto"/>
              <w:bottom w:val="single" w:sz="12" w:space="0" w:color="4C94D8" w:themeColor="text2" w:themeTint="80"/>
            </w:tcBorders>
          </w:tcPr>
          <w:p w14:paraId="07BC4B6D" w14:textId="77777777" w:rsidR="004717A4" w:rsidRPr="00A71FA8" w:rsidRDefault="004717A4" w:rsidP="004717A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717A4" w:rsidRPr="00D41774" w14:paraId="12421251" w14:textId="77777777" w:rsidTr="00A50948">
        <w:tc>
          <w:tcPr>
            <w:tcW w:w="10445" w:type="dxa"/>
            <w:gridSpan w:val="4"/>
            <w:tcBorders>
              <w:top w:val="single" w:sz="12" w:space="0" w:color="4C94D8" w:themeColor="text2" w:themeTint="80"/>
            </w:tcBorders>
            <w:shd w:val="clear" w:color="auto" w:fill="C1E4F5" w:themeFill="accent1" w:themeFillTint="33"/>
          </w:tcPr>
          <w:p w14:paraId="510D9CB8" w14:textId="1D0B3867" w:rsidR="004717A4" w:rsidRPr="00D41774" w:rsidRDefault="004717A4" w:rsidP="004717A4">
            <w:pPr>
              <w:rPr>
                <w:rFonts w:ascii="Arial Black" w:hAnsi="Arial Black" w:cs="Calibri"/>
                <w:sz w:val="20"/>
                <w:szCs w:val="20"/>
              </w:rPr>
            </w:pPr>
            <w:r>
              <w:rPr>
                <w:rFonts w:ascii="Arial Black" w:hAnsi="Arial Black" w:cs="Calibri"/>
                <w:sz w:val="20"/>
                <w:szCs w:val="20"/>
              </w:rPr>
              <w:t>NOVEMBER - Gratitude</w:t>
            </w:r>
          </w:p>
        </w:tc>
      </w:tr>
      <w:tr w:rsidR="004717A4" w:rsidRPr="00A71FA8" w14:paraId="7AAB1BF7" w14:textId="77777777" w:rsidTr="00A50948">
        <w:tc>
          <w:tcPr>
            <w:tcW w:w="545" w:type="dxa"/>
          </w:tcPr>
          <w:p w14:paraId="0BC56E3E" w14:textId="77777777" w:rsidR="004717A4" w:rsidRPr="00A71FA8" w:rsidRDefault="004717A4" w:rsidP="004717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7401" w:type="dxa"/>
          </w:tcPr>
          <w:p w14:paraId="3022F892" w14:textId="5211C2DB" w:rsidR="004717A4" w:rsidRPr="00A71FA8" w:rsidRDefault="004717A4" w:rsidP="004717A4">
            <w:pPr>
              <w:rPr>
                <w:rFonts w:ascii="Calibri" w:hAnsi="Calibri" w:cs="Calibri"/>
                <w:sz w:val="20"/>
                <w:szCs w:val="20"/>
              </w:rPr>
            </w:pPr>
            <w:r w:rsidRPr="006A6855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Thankful Notes</w:t>
            </w:r>
            <w:r w:rsidRPr="006A6855">
              <w:rPr>
                <w:rFonts w:ascii="Calibri" w:hAnsi="Calibri" w:cs="Calibri"/>
                <w:color w:val="215E99" w:themeColor="text2" w:themeTint="BF"/>
                <w:sz w:val="20"/>
                <w:szCs w:val="20"/>
              </w:rPr>
              <w:t xml:space="preserve">: </w:t>
            </w:r>
            <w:r w:rsidRPr="006A6855">
              <w:rPr>
                <w:rFonts w:ascii="Calibri" w:hAnsi="Calibri" w:cs="Calibri"/>
                <w:sz w:val="20"/>
                <w:szCs w:val="20"/>
              </w:rPr>
              <w:t>Have staff write personalized thank-you notes to each other.</w:t>
            </w:r>
          </w:p>
        </w:tc>
        <w:sdt>
          <w:sdtPr>
            <w:rPr>
              <w:rFonts w:ascii="Calibri" w:hAnsi="Calibri" w:cs="Calibri"/>
              <w:noProof/>
              <w:color w:val="0070C0"/>
              <w:sz w:val="20"/>
              <w:szCs w:val="20"/>
            </w:rPr>
            <w:id w:val="-2033253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</w:tcPr>
              <w:p w14:paraId="48A6CDC8" w14:textId="77777777" w:rsidR="004717A4" w:rsidRPr="00A71FA8" w:rsidRDefault="004717A4" w:rsidP="004717A4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A71FA8"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0" w:type="dxa"/>
          </w:tcPr>
          <w:p w14:paraId="42315C34" w14:textId="77777777" w:rsidR="004717A4" w:rsidRPr="00A71FA8" w:rsidRDefault="004717A4" w:rsidP="004717A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717A4" w:rsidRPr="00A71FA8" w14:paraId="5408FA17" w14:textId="77777777" w:rsidTr="00A50948">
        <w:tc>
          <w:tcPr>
            <w:tcW w:w="545" w:type="dxa"/>
            <w:tcBorders>
              <w:bottom w:val="single" w:sz="4" w:space="0" w:color="auto"/>
            </w:tcBorders>
          </w:tcPr>
          <w:p w14:paraId="115CD436" w14:textId="77777777" w:rsidR="004717A4" w:rsidRPr="00A71FA8" w:rsidRDefault="004717A4" w:rsidP="004717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7401" w:type="dxa"/>
            <w:tcBorders>
              <w:bottom w:val="single" w:sz="4" w:space="0" w:color="auto"/>
            </w:tcBorders>
          </w:tcPr>
          <w:p w14:paraId="3145CA4C" w14:textId="46285EB5" w:rsidR="004717A4" w:rsidRPr="00A71FA8" w:rsidRDefault="004717A4" w:rsidP="004717A4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6A6855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Gratitude Wall: </w:t>
            </w:r>
            <w:r w:rsidRPr="006A6855">
              <w:rPr>
                <w:rFonts w:ascii="Calibri" w:hAnsi="Calibri" w:cs="Calibri"/>
                <w:sz w:val="20"/>
                <w:szCs w:val="20"/>
              </w:rPr>
              <w:t>Create a space for staff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A6855">
              <w:rPr>
                <w:rFonts w:ascii="Calibri" w:hAnsi="Calibri" w:cs="Calibri"/>
                <w:sz w:val="20"/>
                <w:szCs w:val="20"/>
              </w:rPr>
              <w:t xml:space="preserve">to post </w:t>
            </w:r>
            <w:r w:rsidR="00923CA9" w:rsidRPr="006A6855">
              <w:rPr>
                <w:rFonts w:ascii="Calibri" w:hAnsi="Calibri" w:cs="Calibri"/>
                <w:sz w:val="20"/>
                <w:szCs w:val="20"/>
              </w:rPr>
              <w:t>why they are thankful</w:t>
            </w:r>
            <w:r w:rsidRPr="006A685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sdt>
          <w:sdtPr>
            <w:rPr>
              <w:rFonts w:ascii="Calibri" w:hAnsi="Calibri" w:cs="Calibri"/>
              <w:noProof/>
              <w:color w:val="0070C0"/>
              <w:sz w:val="20"/>
              <w:szCs w:val="20"/>
            </w:rPr>
            <w:id w:val="603005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bottom w:val="single" w:sz="4" w:space="0" w:color="auto"/>
                </w:tcBorders>
              </w:tcPr>
              <w:p w14:paraId="5D6EA5AA" w14:textId="77777777" w:rsidR="004717A4" w:rsidRPr="00A71FA8" w:rsidRDefault="004717A4" w:rsidP="004717A4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A71FA8"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0" w:type="dxa"/>
            <w:tcBorders>
              <w:bottom w:val="single" w:sz="4" w:space="0" w:color="auto"/>
            </w:tcBorders>
          </w:tcPr>
          <w:p w14:paraId="78D665B6" w14:textId="77777777" w:rsidR="004717A4" w:rsidRPr="00A71FA8" w:rsidRDefault="004717A4" w:rsidP="004717A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717A4" w:rsidRPr="00A71FA8" w14:paraId="7E5C831B" w14:textId="77777777" w:rsidTr="00A50948">
        <w:tc>
          <w:tcPr>
            <w:tcW w:w="545" w:type="dxa"/>
            <w:tcBorders>
              <w:bottom w:val="single" w:sz="4" w:space="0" w:color="auto"/>
            </w:tcBorders>
          </w:tcPr>
          <w:p w14:paraId="776F31AC" w14:textId="77777777" w:rsidR="004717A4" w:rsidRPr="00A71FA8" w:rsidRDefault="004717A4" w:rsidP="004717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7401" w:type="dxa"/>
            <w:tcBorders>
              <w:bottom w:val="single" w:sz="4" w:space="0" w:color="auto"/>
            </w:tcBorders>
          </w:tcPr>
          <w:p w14:paraId="7FD19435" w14:textId="7F6ABDA6" w:rsidR="004717A4" w:rsidRPr="00A71FA8" w:rsidRDefault="004717A4" w:rsidP="004717A4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6A6855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Recognition Shoutouts: </w:t>
            </w:r>
            <w:r w:rsidRPr="006A6855">
              <w:rPr>
                <w:rFonts w:ascii="Calibri" w:hAnsi="Calibri" w:cs="Calibri"/>
                <w:sz w:val="20"/>
                <w:szCs w:val="20"/>
              </w:rPr>
              <w:t>Encourage staff to recognize each other’s contributions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sdt>
          <w:sdtPr>
            <w:rPr>
              <w:rFonts w:ascii="Calibri" w:hAnsi="Calibri" w:cs="Calibri"/>
              <w:noProof/>
              <w:color w:val="0070C0"/>
              <w:sz w:val="20"/>
              <w:szCs w:val="20"/>
            </w:rPr>
            <w:id w:val="1336037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bottom w:val="single" w:sz="4" w:space="0" w:color="auto"/>
                </w:tcBorders>
              </w:tcPr>
              <w:p w14:paraId="262FB7DB" w14:textId="77777777" w:rsidR="004717A4" w:rsidRPr="00A71FA8" w:rsidRDefault="004717A4" w:rsidP="004717A4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A71FA8"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0" w:type="dxa"/>
            <w:tcBorders>
              <w:bottom w:val="single" w:sz="4" w:space="0" w:color="auto"/>
            </w:tcBorders>
          </w:tcPr>
          <w:p w14:paraId="0FAD171E" w14:textId="77777777" w:rsidR="004717A4" w:rsidRPr="00A71FA8" w:rsidRDefault="004717A4" w:rsidP="004717A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717A4" w:rsidRPr="00A71FA8" w14:paraId="0CAFD8E7" w14:textId="77777777" w:rsidTr="00A50948">
        <w:tc>
          <w:tcPr>
            <w:tcW w:w="5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E9F44" w14:textId="77777777" w:rsidR="004717A4" w:rsidRDefault="004717A4" w:rsidP="004717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7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0C24E" w14:textId="62723F5F" w:rsidR="004717A4" w:rsidRPr="00652FC6" w:rsidRDefault="004717A4" w:rsidP="004717A4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6A6855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Appreciation Treats: </w:t>
            </w:r>
            <w:r w:rsidRPr="006A6855">
              <w:rPr>
                <w:rFonts w:ascii="Calibri" w:hAnsi="Calibri" w:cs="Calibri"/>
                <w:sz w:val="20"/>
                <w:szCs w:val="20"/>
              </w:rPr>
              <w:t>Provide small, thoughtful treats or tokens of appreciation.</w:t>
            </w:r>
          </w:p>
        </w:tc>
        <w:sdt>
          <w:sdtPr>
            <w:rPr>
              <w:rFonts w:ascii="Calibri" w:hAnsi="Calibri" w:cs="Calibri"/>
              <w:noProof/>
              <w:color w:val="0070C0"/>
              <w:sz w:val="20"/>
              <w:szCs w:val="20"/>
            </w:rPr>
            <w:id w:val="919526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</w:tcBorders>
              </w:tcPr>
              <w:p w14:paraId="5EBAF291" w14:textId="77777777" w:rsidR="004717A4" w:rsidRPr="00A71FA8" w:rsidRDefault="004717A4" w:rsidP="004717A4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A71FA8"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0" w:type="dxa"/>
            <w:tcBorders>
              <w:top w:val="single" w:sz="2" w:space="0" w:color="auto"/>
              <w:bottom w:val="single" w:sz="2" w:space="0" w:color="auto"/>
            </w:tcBorders>
          </w:tcPr>
          <w:p w14:paraId="44F88269" w14:textId="77777777" w:rsidR="004717A4" w:rsidRPr="00A71FA8" w:rsidRDefault="004717A4" w:rsidP="004717A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717A4" w:rsidRPr="00A71FA8" w14:paraId="578C1A0F" w14:textId="77777777" w:rsidTr="00A50948">
        <w:tc>
          <w:tcPr>
            <w:tcW w:w="5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BBD50" w14:textId="4D56D7E3" w:rsidR="004717A4" w:rsidRDefault="004717A4" w:rsidP="004717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7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A9436" w14:textId="7D92FC60" w:rsidR="004717A4" w:rsidRPr="006A6855" w:rsidRDefault="004717A4" w:rsidP="004717A4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2243C2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Communication Boost: </w:t>
            </w:r>
            <w:r w:rsidRPr="002243C2">
              <w:rPr>
                <w:rFonts w:ascii="Calibri" w:hAnsi="Calibri" w:cs="Calibri"/>
                <w:sz w:val="20"/>
                <w:szCs w:val="20"/>
              </w:rPr>
              <w:t>Optimize staff communication tools for clarity.</w:t>
            </w:r>
          </w:p>
        </w:tc>
        <w:sdt>
          <w:sdtPr>
            <w:rPr>
              <w:rFonts w:ascii="Calibri" w:hAnsi="Calibri" w:cs="Calibri"/>
              <w:noProof/>
              <w:color w:val="0070C0"/>
              <w:sz w:val="20"/>
              <w:szCs w:val="20"/>
            </w:rPr>
            <w:id w:val="-1602407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</w:tcBorders>
              </w:tcPr>
              <w:p w14:paraId="08748F8C" w14:textId="11763045" w:rsidR="004717A4" w:rsidRDefault="004717A4" w:rsidP="004717A4">
                <w:pPr>
                  <w:jc w:val="center"/>
                  <w:rPr>
                    <w:rFonts w:ascii="Calibri" w:hAnsi="Calibri" w:cs="Calibri"/>
                    <w:noProof/>
                    <w:color w:val="0070C0"/>
                    <w:sz w:val="20"/>
                    <w:szCs w:val="20"/>
                  </w:rPr>
                </w:pPr>
                <w:r w:rsidRPr="00A71FA8"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0" w:type="dxa"/>
            <w:tcBorders>
              <w:top w:val="single" w:sz="2" w:space="0" w:color="auto"/>
              <w:bottom w:val="single" w:sz="2" w:space="0" w:color="auto"/>
            </w:tcBorders>
          </w:tcPr>
          <w:p w14:paraId="7AB39C9D" w14:textId="77777777" w:rsidR="004717A4" w:rsidRPr="00A71FA8" w:rsidRDefault="004717A4" w:rsidP="004717A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717A4" w:rsidRPr="00A71FA8" w14:paraId="39B08B0A" w14:textId="77777777" w:rsidTr="00A50948">
        <w:tc>
          <w:tcPr>
            <w:tcW w:w="545" w:type="dxa"/>
            <w:tcBorders>
              <w:top w:val="single" w:sz="2" w:space="0" w:color="auto"/>
              <w:bottom w:val="single" w:sz="12" w:space="0" w:color="4C94D8" w:themeColor="text2" w:themeTint="80"/>
              <w:right w:val="single" w:sz="2" w:space="0" w:color="auto"/>
            </w:tcBorders>
          </w:tcPr>
          <w:p w14:paraId="5120D8D4" w14:textId="2F7E5130" w:rsidR="004717A4" w:rsidRDefault="004717A4" w:rsidP="004717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7401" w:type="dxa"/>
            <w:tcBorders>
              <w:top w:val="single" w:sz="2" w:space="0" w:color="auto"/>
              <w:left w:val="single" w:sz="2" w:space="0" w:color="auto"/>
              <w:bottom w:val="single" w:sz="12" w:space="0" w:color="4C94D8" w:themeColor="text2" w:themeTint="80"/>
              <w:right w:val="single" w:sz="2" w:space="0" w:color="auto"/>
            </w:tcBorders>
          </w:tcPr>
          <w:p w14:paraId="742B1EB8" w14:textId="13862066" w:rsidR="004717A4" w:rsidRPr="00736CCB" w:rsidRDefault="004717A4" w:rsidP="004717A4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6A6855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Team Thank-You: </w:t>
            </w:r>
            <w:r w:rsidRPr="006A6855">
              <w:rPr>
                <w:rFonts w:ascii="Calibri" w:hAnsi="Calibri" w:cs="Calibri"/>
                <w:sz w:val="20"/>
                <w:szCs w:val="20"/>
              </w:rPr>
              <w:t xml:space="preserve">Hold a staff meeting </w:t>
            </w:r>
            <w:r>
              <w:rPr>
                <w:rFonts w:ascii="Calibri" w:hAnsi="Calibri" w:cs="Calibri"/>
                <w:sz w:val="20"/>
                <w:szCs w:val="20"/>
              </w:rPr>
              <w:t>focusing on</w:t>
            </w:r>
            <w:r w:rsidRPr="006A6855">
              <w:rPr>
                <w:rFonts w:ascii="Calibri" w:hAnsi="Calibri" w:cs="Calibri"/>
                <w:sz w:val="20"/>
                <w:szCs w:val="20"/>
              </w:rPr>
              <w:t xml:space="preserve"> expressing gratitude</w:t>
            </w:r>
            <w:r w:rsidRPr="006A685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sdt>
          <w:sdtPr>
            <w:rPr>
              <w:rFonts w:ascii="Calibri" w:hAnsi="Calibri" w:cs="Calibri"/>
              <w:noProof/>
              <w:color w:val="0070C0"/>
              <w:sz w:val="20"/>
              <w:szCs w:val="20"/>
            </w:rPr>
            <w:id w:val="-1843547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top w:val="single" w:sz="2" w:space="0" w:color="auto"/>
                  <w:left w:val="single" w:sz="2" w:space="0" w:color="auto"/>
                  <w:bottom w:val="single" w:sz="12" w:space="0" w:color="4C94D8" w:themeColor="text2" w:themeTint="80"/>
                </w:tcBorders>
              </w:tcPr>
              <w:p w14:paraId="354673A7" w14:textId="77777777" w:rsidR="004717A4" w:rsidRPr="00A71FA8" w:rsidRDefault="004717A4" w:rsidP="004717A4">
                <w:pPr>
                  <w:jc w:val="center"/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</w:pPr>
                <w:r w:rsidRPr="00A71FA8"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0" w:type="dxa"/>
            <w:tcBorders>
              <w:top w:val="single" w:sz="2" w:space="0" w:color="auto"/>
              <w:bottom w:val="single" w:sz="12" w:space="0" w:color="4C94D8" w:themeColor="text2" w:themeTint="80"/>
            </w:tcBorders>
          </w:tcPr>
          <w:p w14:paraId="6ACF9C6A" w14:textId="77777777" w:rsidR="004717A4" w:rsidRPr="00A71FA8" w:rsidRDefault="004717A4" w:rsidP="004717A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717A4" w:rsidRPr="00D41774" w14:paraId="672672DE" w14:textId="77777777" w:rsidTr="00A50948">
        <w:tc>
          <w:tcPr>
            <w:tcW w:w="10445" w:type="dxa"/>
            <w:gridSpan w:val="4"/>
            <w:tcBorders>
              <w:top w:val="single" w:sz="12" w:space="0" w:color="4C94D8" w:themeColor="text2" w:themeTint="80"/>
            </w:tcBorders>
            <w:shd w:val="clear" w:color="auto" w:fill="C1E4F5" w:themeFill="accent1" w:themeFillTint="33"/>
          </w:tcPr>
          <w:p w14:paraId="44D2D447" w14:textId="5CF067C4" w:rsidR="004717A4" w:rsidRPr="00D41774" w:rsidRDefault="004717A4" w:rsidP="004717A4">
            <w:pPr>
              <w:rPr>
                <w:rFonts w:ascii="Arial Black" w:hAnsi="Arial Black" w:cs="Calibri"/>
                <w:sz w:val="20"/>
                <w:szCs w:val="20"/>
              </w:rPr>
            </w:pPr>
            <w:r>
              <w:rPr>
                <w:rFonts w:ascii="Arial Black" w:hAnsi="Arial Black" w:cs="Calibri"/>
                <w:sz w:val="20"/>
                <w:szCs w:val="20"/>
              </w:rPr>
              <w:t xml:space="preserve">DECEMBER - </w:t>
            </w:r>
            <w:r w:rsidRPr="003A4BBD">
              <w:rPr>
                <w:rFonts w:ascii="Arial Black" w:hAnsi="Arial Black" w:cs="Calibri"/>
                <w:sz w:val="20"/>
                <w:szCs w:val="20"/>
              </w:rPr>
              <w:t>Year-End Reflection &amp; Appreciation</w:t>
            </w:r>
          </w:p>
        </w:tc>
      </w:tr>
      <w:tr w:rsidR="004717A4" w:rsidRPr="00A71FA8" w14:paraId="2A9F736A" w14:textId="77777777" w:rsidTr="00A50948">
        <w:tc>
          <w:tcPr>
            <w:tcW w:w="545" w:type="dxa"/>
          </w:tcPr>
          <w:p w14:paraId="4911AF00" w14:textId="77777777" w:rsidR="004717A4" w:rsidRPr="00A71FA8" w:rsidRDefault="004717A4" w:rsidP="004717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7401" w:type="dxa"/>
          </w:tcPr>
          <w:p w14:paraId="4673729C" w14:textId="37C36504" w:rsidR="004717A4" w:rsidRPr="00A71FA8" w:rsidRDefault="004717A4" w:rsidP="004717A4">
            <w:pPr>
              <w:rPr>
                <w:rFonts w:ascii="Calibri" w:hAnsi="Calibri" w:cs="Calibri"/>
                <w:sz w:val="20"/>
                <w:szCs w:val="20"/>
              </w:rPr>
            </w:pPr>
            <w:r w:rsidRPr="003A4BBD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Holiday Celebration</w:t>
            </w:r>
            <w:r w:rsidRPr="003A4BBD">
              <w:rPr>
                <w:rFonts w:ascii="Calibri" w:hAnsi="Calibri" w:cs="Calibri"/>
                <w:color w:val="215E99" w:themeColor="text2" w:themeTint="BF"/>
                <w:sz w:val="20"/>
                <w:szCs w:val="20"/>
              </w:rPr>
              <w:t xml:space="preserve">: </w:t>
            </w:r>
            <w:r w:rsidRPr="003A4BBD">
              <w:rPr>
                <w:rFonts w:ascii="Calibri" w:hAnsi="Calibri" w:cs="Calibri"/>
                <w:sz w:val="20"/>
                <w:szCs w:val="20"/>
              </w:rPr>
              <w:t>Host a small staff holiday event to celebrate the year’s successes.</w:t>
            </w:r>
          </w:p>
        </w:tc>
        <w:sdt>
          <w:sdtPr>
            <w:rPr>
              <w:rFonts w:ascii="Calibri" w:hAnsi="Calibri" w:cs="Calibri"/>
              <w:noProof/>
              <w:color w:val="0070C0"/>
              <w:sz w:val="20"/>
              <w:szCs w:val="20"/>
            </w:rPr>
            <w:id w:val="-1110665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</w:tcPr>
              <w:p w14:paraId="56009BD1" w14:textId="77777777" w:rsidR="004717A4" w:rsidRPr="00A71FA8" w:rsidRDefault="004717A4" w:rsidP="004717A4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A71FA8"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0" w:type="dxa"/>
          </w:tcPr>
          <w:p w14:paraId="70669643" w14:textId="77777777" w:rsidR="004717A4" w:rsidRPr="00A71FA8" w:rsidRDefault="004717A4" w:rsidP="004717A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717A4" w:rsidRPr="00A71FA8" w14:paraId="5AC89571" w14:textId="77777777" w:rsidTr="00A50948">
        <w:tc>
          <w:tcPr>
            <w:tcW w:w="545" w:type="dxa"/>
            <w:tcBorders>
              <w:bottom w:val="single" w:sz="4" w:space="0" w:color="auto"/>
            </w:tcBorders>
          </w:tcPr>
          <w:p w14:paraId="421B72B7" w14:textId="77777777" w:rsidR="004717A4" w:rsidRPr="00A71FA8" w:rsidRDefault="004717A4" w:rsidP="004717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7401" w:type="dxa"/>
            <w:tcBorders>
              <w:bottom w:val="single" w:sz="4" w:space="0" w:color="auto"/>
            </w:tcBorders>
          </w:tcPr>
          <w:p w14:paraId="320C9BB7" w14:textId="5A2244EB" w:rsidR="004717A4" w:rsidRPr="00A71FA8" w:rsidRDefault="004717A4" w:rsidP="004717A4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3A4BBD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Year-in-Review: </w:t>
            </w:r>
            <w:r w:rsidRPr="003A4BBD">
              <w:rPr>
                <w:rFonts w:ascii="Calibri" w:hAnsi="Calibri" w:cs="Calibri"/>
                <w:sz w:val="20"/>
                <w:szCs w:val="20"/>
              </w:rPr>
              <w:t>Reflect on the team’s accomplishments and growth over the year.</w:t>
            </w:r>
          </w:p>
        </w:tc>
        <w:sdt>
          <w:sdtPr>
            <w:rPr>
              <w:rFonts w:ascii="Calibri" w:hAnsi="Calibri" w:cs="Calibri"/>
              <w:noProof/>
              <w:color w:val="0070C0"/>
              <w:sz w:val="20"/>
              <w:szCs w:val="20"/>
            </w:rPr>
            <w:id w:val="1156340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bottom w:val="single" w:sz="4" w:space="0" w:color="auto"/>
                </w:tcBorders>
              </w:tcPr>
              <w:p w14:paraId="28BE8F07" w14:textId="77777777" w:rsidR="004717A4" w:rsidRPr="00A71FA8" w:rsidRDefault="004717A4" w:rsidP="004717A4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A71FA8"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0" w:type="dxa"/>
            <w:tcBorders>
              <w:bottom w:val="single" w:sz="4" w:space="0" w:color="auto"/>
            </w:tcBorders>
          </w:tcPr>
          <w:p w14:paraId="3181C753" w14:textId="77777777" w:rsidR="004717A4" w:rsidRPr="00A71FA8" w:rsidRDefault="004717A4" w:rsidP="004717A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717A4" w:rsidRPr="00A71FA8" w14:paraId="2B81FD98" w14:textId="77777777" w:rsidTr="00A50948">
        <w:tc>
          <w:tcPr>
            <w:tcW w:w="545" w:type="dxa"/>
            <w:tcBorders>
              <w:bottom w:val="single" w:sz="4" w:space="0" w:color="auto"/>
            </w:tcBorders>
          </w:tcPr>
          <w:p w14:paraId="5C19E52B" w14:textId="77777777" w:rsidR="004717A4" w:rsidRPr="00A71FA8" w:rsidRDefault="004717A4" w:rsidP="004717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7401" w:type="dxa"/>
            <w:tcBorders>
              <w:bottom w:val="single" w:sz="4" w:space="0" w:color="auto"/>
            </w:tcBorders>
          </w:tcPr>
          <w:p w14:paraId="687989A5" w14:textId="7546D4C1" w:rsidR="004717A4" w:rsidRPr="00A71FA8" w:rsidRDefault="004717A4" w:rsidP="004717A4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3A4BBD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Staff Appreciation Gifts: </w:t>
            </w:r>
            <w:r w:rsidRPr="003A4BBD">
              <w:rPr>
                <w:rFonts w:ascii="Calibri" w:hAnsi="Calibri" w:cs="Calibri"/>
                <w:sz w:val="20"/>
                <w:szCs w:val="20"/>
              </w:rPr>
              <w:t>Give small holiday gifts or tokens of appreciation.</w:t>
            </w:r>
          </w:p>
        </w:tc>
        <w:sdt>
          <w:sdtPr>
            <w:rPr>
              <w:rFonts w:ascii="Calibri" w:hAnsi="Calibri" w:cs="Calibri"/>
              <w:noProof/>
              <w:color w:val="0070C0"/>
              <w:sz w:val="20"/>
              <w:szCs w:val="20"/>
            </w:rPr>
            <w:id w:val="233207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bottom w:val="single" w:sz="4" w:space="0" w:color="auto"/>
                </w:tcBorders>
              </w:tcPr>
              <w:p w14:paraId="19A275C8" w14:textId="77777777" w:rsidR="004717A4" w:rsidRPr="00A71FA8" w:rsidRDefault="004717A4" w:rsidP="004717A4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A71FA8"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0" w:type="dxa"/>
            <w:tcBorders>
              <w:bottom w:val="single" w:sz="4" w:space="0" w:color="auto"/>
            </w:tcBorders>
          </w:tcPr>
          <w:p w14:paraId="088D3048" w14:textId="77777777" w:rsidR="004717A4" w:rsidRPr="00A71FA8" w:rsidRDefault="004717A4" w:rsidP="004717A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717A4" w:rsidRPr="00A71FA8" w14:paraId="7259970D" w14:textId="77777777" w:rsidTr="00A50948">
        <w:tc>
          <w:tcPr>
            <w:tcW w:w="5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A75FA" w14:textId="77777777" w:rsidR="004717A4" w:rsidRDefault="004717A4" w:rsidP="004717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7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CD5C8" w14:textId="1C9B3E18" w:rsidR="004717A4" w:rsidRPr="00652FC6" w:rsidRDefault="004717A4" w:rsidP="004717A4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3A4BBD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Memory Lane: </w:t>
            </w:r>
            <w:r w:rsidRPr="003A4BBD">
              <w:rPr>
                <w:rFonts w:ascii="Calibri" w:hAnsi="Calibri" w:cs="Calibri"/>
                <w:sz w:val="20"/>
                <w:szCs w:val="20"/>
              </w:rPr>
              <w:t>Create a visual display of the year’s memorable moments</w:t>
            </w:r>
            <w:r>
              <w:rPr>
                <w:rFonts w:ascii="Calibri" w:hAnsi="Calibri" w:cs="Calibri"/>
                <w:sz w:val="20"/>
                <w:szCs w:val="20"/>
              </w:rPr>
              <w:t>/</w:t>
            </w:r>
            <w:r w:rsidRPr="003A4BBD">
              <w:rPr>
                <w:rFonts w:ascii="Calibri" w:hAnsi="Calibri" w:cs="Calibri"/>
                <w:sz w:val="20"/>
                <w:szCs w:val="20"/>
              </w:rPr>
              <w:t>milestones.</w:t>
            </w:r>
          </w:p>
        </w:tc>
        <w:sdt>
          <w:sdtPr>
            <w:rPr>
              <w:rFonts w:ascii="Calibri" w:hAnsi="Calibri" w:cs="Calibri"/>
              <w:noProof/>
              <w:color w:val="0070C0"/>
              <w:sz w:val="20"/>
              <w:szCs w:val="20"/>
            </w:rPr>
            <w:id w:val="-534497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</w:tcBorders>
              </w:tcPr>
              <w:p w14:paraId="64622AF4" w14:textId="77777777" w:rsidR="004717A4" w:rsidRPr="00A71FA8" w:rsidRDefault="004717A4" w:rsidP="004717A4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A71FA8"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0" w:type="dxa"/>
            <w:tcBorders>
              <w:top w:val="single" w:sz="2" w:space="0" w:color="auto"/>
              <w:bottom w:val="single" w:sz="2" w:space="0" w:color="auto"/>
            </w:tcBorders>
          </w:tcPr>
          <w:p w14:paraId="2516AF8E" w14:textId="77777777" w:rsidR="004717A4" w:rsidRPr="00A71FA8" w:rsidRDefault="004717A4" w:rsidP="004717A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717A4" w:rsidRPr="00A71FA8" w14:paraId="0996532C" w14:textId="77777777" w:rsidTr="00A50948">
        <w:tc>
          <w:tcPr>
            <w:tcW w:w="5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A3C40" w14:textId="09ECB1F8" w:rsidR="004717A4" w:rsidRDefault="004717A4" w:rsidP="004717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7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62AA8" w14:textId="0DD6B2A4" w:rsidR="004717A4" w:rsidRPr="003A4BBD" w:rsidRDefault="004717A4" w:rsidP="004717A4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2243C2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Year-End Reflection: </w:t>
            </w:r>
            <w:r w:rsidRPr="002243C2">
              <w:rPr>
                <w:rFonts w:ascii="Calibri" w:hAnsi="Calibri" w:cs="Calibri"/>
                <w:sz w:val="20"/>
                <w:szCs w:val="20"/>
              </w:rPr>
              <w:t>Gather staff input on process improvements.</w:t>
            </w:r>
          </w:p>
        </w:tc>
        <w:sdt>
          <w:sdtPr>
            <w:rPr>
              <w:rFonts w:ascii="Calibri" w:hAnsi="Calibri" w:cs="Calibri"/>
              <w:noProof/>
              <w:color w:val="0070C0"/>
              <w:sz w:val="20"/>
              <w:szCs w:val="20"/>
            </w:rPr>
            <w:id w:val="-378558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</w:tcBorders>
              </w:tcPr>
              <w:p w14:paraId="490F4CD7" w14:textId="0F84BD8B" w:rsidR="004717A4" w:rsidRDefault="004717A4" w:rsidP="004717A4">
                <w:pPr>
                  <w:jc w:val="center"/>
                  <w:rPr>
                    <w:rFonts w:ascii="Calibri" w:hAnsi="Calibri" w:cs="Calibri"/>
                    <w:noProof/>
                    <w:color w:val="0070C0"/>
                    <w:sz w:val="20"/>
                    <w:szCs w:val="20"/>
                  </w:rPr>
                </w:pPr>
                <w:r w:rsidRPr="00A71FA8"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0" w:type="dxa"/>
            <w:tcBorders>
              <w:top w:val="single" w:sz="2" w:space="0" w:color="auto"/>
              <w:bottom w:val="single" w:sz="2" w:space="0" w:color="auto"/>
            </w:tcBorders>
          </w:tcPr>
          <w:p w14:paraId="6B03BDD4" w14:textId="77777777" w:rsidR="004717A4" w:rsidRPr="00A71FA8" w:rsidRDefault="004717A4" w:rsidP="004717A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717A4" w:rsidRPr="00A71FA8" w14:paraId="20C0D582" w14:textId="77777777" w:rsidTr="00A50948">
        <w:tc>
          <w:tcPr>
            <w:tcW w:w="545" w:type="dxa"/>
            <w:tcBorders>
              <w:top w:val="single" w:sz="2" w:space="0" w:color="auto"/>
              <w:bottom w:val="single" w:sz="12" w:space="0" w:color="4C94D8" w:themeColor="text2" w:themeTint="80"/>
              <w:right w:val="single" w:sz="2" w:space="0" w:color="auto"/>
            </w:tcBorders>
          </w:tcPr>
          <w:p w14:paraId="1CA4C06F" w14:textId="4168F9E8" w:rsidR="004717A4" w:rsidRDefault="004717A4" w:rsidP="004717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7401" w:type="dxa"/>
            <w:tcBorders>
              <w:top w:val="single" w:sz="2" w:space="0" w:color="auto"/>
              <w:left w:val="single" w:sz="2" w:space="0" w:color="auto"/>
              <w:bottom w:val="single" w:sz="12" w:space="0" w:color="4C94D8" w:themeColor="text2" w:themeTint="80"/>
              <w:right w:val="single" w:sz="2" w:space="0" w:color="auto"/>
            </w:tcBorders>
          </w:tcPr>
          <w:p w14:paraId="7777236F" w14:textId="48EE3F76" w:rsidR="004717A4" w:rsidRPr="003A4BBD" w:rsidRDefault="004717A4" w:rsidP="004717A4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Quarterly </w:t>
            </w:r>
            <w:r w:rsidRPr="00823A3E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Retention Data</w:t>
            </w:r>
            <w: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 Review</w:t>
            </w:r>
            <w:r w:rsidRPr="00823A3E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: </w:t>
            </w:r>
            <w:r w:rsidRPr="00823A3E">
              <w:rPr>
                <w:rFonts w:ascii="Calibri" w:hAnsi="Calibri" w:cs="Calibri"/>
                <w:sz w:val="20"/>
                <w:szCs w:val="20"/>
              </w:rPr>
              <w:t>Analyze turnover and satisfaction trends</w:t>
            </w:r>
            <w:r w:rsidR="00923CA9" w:rsidRPr="00823A3E">
              <w:rPr>
                <w:rFonts w:ascii="Calibri" w:hAnsi="Calibri" w:cs="Calibri"/>
                <w:sz w:val="20"/>
                <w:szCs w:val="20"/>
              </w:rPr>
              <w:t>.</w:t>
            </w:r>
            <w:r w:rsidR="00923CA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Calibri" w:hAnsi="Calibri" w:cs="Calibri"/>
              <w:noProof/>
              <w:color w:val="0070C0"/>
              <w:sz w:val="20"/>
              <w:szCs w:val="20"/>
            </w:rPr>
            <w:id w:val="-1650042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top w:val="single" w:sz="2" w:space="0" w:color="auto"/>
                  <w:left w:val="single" w:sz="2" w:space="0" w:color="auto"/>
                  <w:bottom w:val="single" w:sz="12" w:space="0" w:color="4C94D8" w:themeColor="text2" w:themeTint="80"/>
                </w:tcBorders>
              </w:tcPr>
              <w:p w14:paraId="3097539C" w14:textId="662C5C09" w:rsidR="004717A4" w:rsidRPr="00A71FA8" w:rsidRDefault="004717A4" w:rsidP="004717A4">
                <w:pPr>
                  <w:jc w:val="center"/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</w:pPr>
                <w:r w:rsidRPr="00A71FA8">
                  <w:rPr>
                    <w:rFonts w:ascii="Segoe UI Symbol" w:eastAsia="MS Gothic" w:hAnsi="Segoe UI Symbol" w:cs="Segoe UI Symbol"/>
                    <w:noProof/>
                    <w:color w:val="0070C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0" w:type="dxa"/>
            <w:tcBorders>
              <w:top w:val="single" w:sz="2" w:space="0" w:color="auto"/>
              <w:bottom w:val="single" w:sz="12" w:space="0" w:color="4C94D8" w:themeColor="text2" w:themeTint="80"/>
            </w:tcBorders>
          </w:tcPr>
          <w:p w14:paraId="386F4BEF" w14:textId="77777777" w:rsidR="004717A4" w:rsidRPr="00A71FA8" w:rsidRDefault="004717A4" w:rsidP="004717A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244491C" w14:textId="77777777" w:rsidR="004F5B6C" w:rsidRDefault="004F5B6C" w:rsidP="00203ACE"/>
    <w:sectPr w:rsidR="004F5B6C" w:rsidSect="00203ACE">
      <w:footerReference w:type="default" r:id="rId10"/>
      <w:pgSz w:w="12240" w:h="15840"/>
      <w:pgMar w:top="63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91C45" w14:textId="77777777" w:rsidR="009A3664" w:rsidRDefault="009A3664" w:rsidP="00A71FA8">
      <w:pPr>
        <w:spacing w:after="0" w:line="240" w:lineRule="auto"/>
      </w:pPr>
      <w:r>
        <w:separator/>
      </w:r>
    </w:p>
  </w:endnote>
  <w:endnote w:type="continuationSeparator" w:id="0">
    <w:p w14:paraId="7B0238D7" w14:textId="77777777" w:rsidR="009A3664" w:rsidRDefault="009A3664" w:rsidP="00A7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E2B0B" w14:textId="50B8E5DA" w:rsidR="00A71FA8" w:rsidRDefault="00A71FA8" w:rsidP="00A71FA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27754" w14:textId="77777777" w:rsidR="009A3664" w:rsidRDefault="009A3664" w:rsidP="00A71FA8">
      <w:pPr>
        <w:spacing w:after="0" w:line="240" w:lineRule="auto"/>
      </w:pPr>
      <w:r>
        <w:separator/>
      </w:r>
    </w:p>
  </w:footnote>
  <w:footnote w:type="continuationSeparator" w:id="0">
    <w:p w14:paraId="7802C9A4" w14:textId="77777777" w:rsidR="009A3664" w:rsidRDefault="009A3664" w:rsidP="00A71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303"/>
    <w:multiLevelType w:val="multilevel"/>
    <w:tmpl w:val="56569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5785D"/>
    <w:multiLevelType w:val="multilevel"/>
    <w:tmpl w:val="973C6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A7497D"/>
    <w:multiLevelType w:val="multilevel"/>
    <w:tmpl w:val="1A1C2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302002"/>
    <w:multiLevelType w:val="multilevel"/>
    <w:tmpl w:val="60589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002254"/>
    <w:multiLevelType w:val="multilevel"/>
    <w:tmpl w:val="434C2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BB6606"/>
    <w:multiLevelType w:val="multilevel"/>
    <w:tmpl w:val="8144A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010ACF"/>
    <w:multiLevelType w:val="multilevel"/>
    <w:tmpl w:val="D058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246F39"/>
    <w:multiLevelType w:val="multilevel"/>
    <w:tmpl w:val="7082B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B21C90"/>
    <w:multiLevelType w:val="multilevel"/>
    <w:tmpl w:val="00621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9909DC"/>
    <w:multiLevelType w:val="multilevel"/>
    <w:tmpl w:val="F45AB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7F6099"/>
    <w:multiLevelType w:val="multilevel"/>
    <w:tmpl w:val="55421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BA77FC"/>
    <w:multiLevelType w:val="multilevel"/>
    <w:tmpl w:val="B7B8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C72C2D"/>
    <w:multiLevelType w:val="multilevel"/>
    <w:tmpl w:val="FAC60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DA0DA3"/>
    <w:multiLevelType w:val="multilevel"/>
    <w:tmpl w:val="A57E8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825BCC"/>
    <w:multiLevelType w:val="multilevel"/>
    <w:tmpl w:val="56569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3F4596"/>
    <w:multiLevelType w:val="multilevel"/>
    <w:tmpl w:val="7D188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374A00"/>
    <w:multiLevelType w:val="multilevel"/>
    <w:tmpl w:val="541E5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E141F4"/>
    <w:multiLevelType w:val="multilevel"/>
    <w:tmpl w:val="BE66D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0E1A65"/>
    <w:multiLevelType w:val="multilevel"/>
    <w:tmpl w:val="716A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1571969">
    <w:abstractNumId w:val="14"/>
  </w:num>
  <w:num w:numId="2" w16cid:durableId="322591772">
    <w:abstractNumId w:val="0"/>
  </w:num>
  <w:num w:numId="3" w16cid:durableId="646663148">
    <w:abstractNumId w:val="4"/>
  </w:num>
  <w:num w:numId="4" w16cid:durableId="1788890070">
    <w:abstractNumId w:val="6"/>
  </w:num>
  <w:num w:numId="5" w16cid:durableId="162819161">
    <w:abstractNumId w:val="17"/>
  </w:num>
  <w:num w:numId="6" w16cid:durableId="1423377630">
    <w:abstractNumId w:val="7"/>
  </w:num>
  <w:num w:numId="7" w16cid:durableId="1028720024">
    <w:abstractNumId w:val="1"/>
  </w:num>
  <w:num w:numId="8" w16cid:durableId="2056007607">
    <w:abstractNumId w:val="18"/>
  </w:num>
  <w:num w:numId="9" w16cid:durableId="321470564">
    <w:abstractNumId w:val="11"/>
  </w:num>
  <w:num w:numId="10" w16cid:durableId="2023236614">
    <w:abstractNumId w:val="5"/>
  </w:num>
  <w:num w:numId="11" w16cid:durableId="1215848630">
    <w:abstractNumId w:val="13"/>
  </w:num>
  <w:num w:numId="12" w16cid:durableId="956568853">
    <w:abstractNumId w:val="12"/>
  </w:num>
  <w:num w:numId="13" w16cid:durableId="347561671">
    <w:abstractNumId w:val="9"/>
  </w:num>
  <w:num w:numId="14" w16cid:durableId="985279592">
    <w:abstractNumId w:val="2"/>
  </w:num>
  <w:num w:numId="15" w16cid:durableId="830414148">
    <w:abstractNumId w:val="10"/>
  </w:num>
  <w:num w:numId="16" w16cid:durableId="918365991">
    <w:abstractNumId w:val="16"/>
  </w:num>
  <w:num w:numId="17" w16cid:durableId="46533510">
    <w:abstractNumId w:val="8"/>
  </w:num>
  <w:num w:numId="18" w16cid:durableId="888883999">
    <w:abstractNumId w:val="15"/>
  </w:num>
  <w:num w:numId="19" w16cid:durableId="7437179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70C"/>
    <w:rsid w:val="00040B8C"/>
    <w:rsid w:val="0007460E"/>
    <w:rsid w:val="000C4F57"/>
    <w:rsid w:val="00121B19"/>
    <w:rsid w:val="00154911"/>
    <w:rsid w:val="00177ED4"/>
    <w:rsid w:val="001A4129"/>
    <w:rsid w:val="001A7959"/>
    <w:rsid w:val="001B3499"/>
    <w:rsid w:val="001F61CD"/>
    <w:rsid w:val="00203ACE"/>
    <w:rsid w:val="002047B7"/>
    <w:rsid w:val="002243C2"/>
    <w:rsid w:val="002420CA"/>
    <w:rsid w:val="002C0FBE"/>
    <w:rsid w:val="002E65A6"/>
    <w:rsid w:val="00317D93"/>
    <w:rsid w:val="00363B13"/>
    <w:rsid w:val="003A4BBD"/>
    <w:rsid w:val="003C0FAA"/>
    <w:rsid w:val="004717A4"/>
    <w:rsid w:val="00490076"/>
    <w:rsid w:val="004926C9"/>
    <w:rsid w:val="004F016B"/>
    <w:rsid w:val="004F5B6C"/>
    <w:rsid w:val="00506F8E"/>
    <w:rsid w:val="00522F14"/>
    <w:rsid w:val="005567AC"/>
    <w:rsid w:val="005A670C"/>
    <w:rsid w:val="005E7C37"/>
    <w:rsid w:val="00643C57"/>
    <w:rsid w:val="00652FC6"/>
    <w:rsid w:val="006770CF"/>
    <w:rsid w:val="006A6855"/>
    <w:rsid w:val="006B13E7"/>
    <w:rsid w:val="006B4F3B"/>
    <w:rsid w:val="006F294C"/>
    <w:rsid w:val="00727143"/>
    <w:rsid w:val="00727F6A"/>
    <w:rsid w:val="00736CCB"/>
    <w:rsid w:val="00746968"/>
    <w:rsid w:val="00796F08"/>
    <w:rsid w:val="007F5ECE"/>
    <w:rsid w:val="0081017C"/>
    <w:rsid w:val="00814545"/>
    <w:rsid w:val="00822FA5"/>
    <w:rsid w:val="00823A3E"/>
    <w:rsid w:val="008A692F"/>
    <w:rsid w:val="008B5C17"/>
    <w:rsid w:val="008C5121"/>
    <w:rsid w:val="008E14C8"/>
    <w:rsid w:val="008E2695"/>
    <w:rsid w:val="00923CA9"/>
    <w:rsid w:val="009452D8"/>
    <w:rsid w:val="009652BF"/>
    <w:rsid w:val="00967C19"/>
    <w:rsid w:val="009A3664"/>
    <w:rsid w:val="009F5B91"/>
    <w:rsid w:val="00A71FA8"/>
    <w:rsid w:val="00A73432"/>
    <w:rsid w:val="00AA285A"/>
    <w:rsid w:val="00AC22FB"/>
    <w:rsid w:val="00BB33D3"/>
    <w:rsid w:val="00BE4F3D"/>
    <w:rsid w:val="00C52508"/>
    <w:rsid w:val="00C643FE"/>
    <w:rsid w:val="00C644C7"/>
    <w:rsid w:val="00C670EA"/>
    <w:rsid w:val="00CD0AD6"/>
    <w:rsid w:val="00CF62A4"/>
    <w:rsid w:val="00D07F2A"/>
    <w:rsid w:val="00D36CDE"/>
    <w:rsid w:val="00D41774"/>
    <w:rsid w:val="00D50FB0"/>
    <w:rsid w:val="00D829E0"/>
    <w:rsid w:val="00DA0004"/>
    <w:rsid w:val="00E03531"/>
    <w:rsid w:val="00E24443"/>
    <w:rsid w:val="00E60243"/>
    <w:rsid w:val="00EE03FE"/>
    <w:rsid w:val="00EF471C"/>
    <w:rsid w:val="00F159BE"/>
    <w:rsid w:val="00F61A42"/>
    <w:rsid w:val="00FB273B"/>
    <w:rsid w:val="00FF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737F8"/>
  <w15:chartTrackingRefBased/>
  <w15:docId w15:val="{E6BCC15C-895B-49A7-ADC2-845A1F9E1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67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6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67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67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7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7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67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67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67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7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67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67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67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7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7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67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67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67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67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6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7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6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6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67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67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67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67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67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670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6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1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FA8"/>
  </w:style>
  <w:style w:type="paragraph" w:styleId="Footer">
    <w:name w:val="footer"/>
    <w:basedOn w:val="Normal"/>
    <w:link w:val="FooterChar"/>
    <w:uiPriority w:val="99"/>
    <w:unhideWhenUsed/>
    <w:rsid w:val="00A71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FA8"/>
  </w:style>
  <w:style w:type="paragraph" w:styleId="NormalWeb">
    <w:name w:val="Normal (Web)"/>
    <w:basedOn w:val="Normal"/>
    <w:uiPriority w:val="99"/>
    <w:semiHidden/>
    <w:unhideWhenUsed/>
    <w:rsid w:val="008B5C1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price</dc:creator>
  <cp:keywords/>
  <dc:description/>
  <cp:lastModifiedBy>mike price</cp:lastModifiedBy>
  <cp:revision>20</cp:revision>
  <dcterms:created xsi:type="dcterms:W3CDTF">2025-01-02T11:51:00Z</dcterms:created>
  <dcterms:modified xsi:type="dcterms:W3CDTF">2025-01-02T14:41:00Z</dcterms:modified>
</cp:coreProperties>
</file>